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58D" w:rsidRPr="005D085C" w:rsidRDefault="0075658D" w:rsidP="0075658D">
      <w:pPr>
        <w:jc w:val="center"/>
        <w:rPr>
          <w:rFonts w:ascii="Times New Roman" w:hAnsi="Times New Roman"/>
          <w:sz w:val="26"/>
          <w:szCs w:val="26"/>
        </w:rPr>
      </w:pPr>
      <w:r w:rsidRPr="005D085C">
        <w:rPr>
          <w:rFonts w:ascii="Times New Roman" w:hAnsi="Times New Roman"/>
          <w:sz w:val="26"/>
          <w:szCs w:val="26"/>
        </w:rPr>
        <w:t>АДМИНИСТРАЦИЯ КАМЕННО – ВЕРХОВСКОГО СЕЛЬСКОГО ПОСЕЛЕНИЯ КАШИРСКОГО МУНИЦИПАЛЬНОГО РАЙОНА   ВОРОНЕЖСКОЙ ОБЛАСТИ</w:t>
      </w:r>
    </w:p>
    <w:p w:rsidR="0075658D" w:rsidRPr="0075658D" w:rsidRDefault="0075658D" w:rsidP="0075658D">
      <w:pPr>
        <w:rPr>
          <w:rFonts w:ascii="Times New Roman" w:hAnsi="Times New Roman"/>
          <w:b/>
          <w:sz w:val="26"/>
          <w:szCs w:val="26"/>
        </w:rPr>
      </w:pPr>
      <w:r w:rsidRPr="005D085C">
        <w:rPr>
          <w:rFonts w:ascii="Times New Roman" w:hAnsi="Times New Roman"/>
          <w:sz w:val="26"/>
          <w:szCs w:val="26"/>
        </w:rPr>
        <w:t xml:space="preserve">        </w:t>
      </w:r>
      <w:r>
        <w:rPr>
          <w:rFonts w:ascii="Times New Roman" w:hAnsi="Times New Roman"/>
          <w:sz w:val="26"/>
          <w:szCs w:val="26"/>
        </w:rPr>
        <w:t xml:space="preserve">                                </w:t>
      </w:r>
      <w:r w:rsidRPr="005D085C">
        <w:rPr>
          <w:rFonts w:ascii="Times New Roman" w:hAnsi="Times New Roman"/>
          <w:sz w:val="26"/>
          <w:szCs w:val="26"/>
        </w:rPr>
        <w:t xml:space="preserve"> </w:t>
      </w:r>
      <w:r w:rsidRPr="0075658D">
        <w:rPr>
          <w:rFonts w:ascii="Times New Roman" w:hAnsi="Times New Roman"/>
          <w:b/>
          <w:sz w:val="26"/>
          <w:szCs w:val="26"/>
        </w:rPr>
        <w:t>П О С Т А Н О В Л Е Н И Е</w:t>
      </w:r>
    </w:p>
    <w:p w:rsidR="0075658D" w:rsidRPr="005D085C" w:rsidRDefault="0075658D" w:rsidP="0075658D">
      <w:pPr>
        <w:tabs>
          <w:tab w:val="left" w:pos="3465"/>
        </w:tabs>
        <w:jc w:val="center"/>
        <w:rPr>
          <w:rFonts w:ascii="Times New Roman" w:hAnsi="Times New Roman"/>
          <w:sz w:val="26"/>
          <w:szCs w:val="26"/>
        </w:rPr>
      </w:pPr>
      <w:r w:rsidRPr="005D085C">
        <w:rPr>
          <w:rFonts w:ascii="Times New Roman" w:hAnsi="Times New Roman"/>
          <w:sz w:val="26"/>
          <w:szCs w:val="26"/>
        </w:rPr>
        <w:t xml:space="preserve">№ </w:t>
      </w:r>
      <w:r w:rsidR="00DA55EA">
        <w:rPr>
          <w:rFonts w:ascii="Times New Roman" w:hAnsi="Times New Roman"/>
          <w:sz w:val="26"/>
          <w:szCs w:val="26"/>
        </w:rPr>
        <w:t>6</w:t>
      </w:r>
      <w:r>
        <w:rPr>
          <w:rFonts w:ascii="Times New Roman" w:hAnsi="Times New Roman"/>
          <w:sz w:val="26"/>
          <w:szCs w:val="26"/>
        </w:rPr>
        <w:t xml:space="preserve"> </w:t>
      </w:r>
    </w:p>
    <w:p w:rsidR="0075658D" w:rsidRPr="005D085C" w:rsidRDefault="0075658D" w:rsidP="0075658D">
      <w:pPr>
        <w:tabs>
          <w:tab w:val="left" w:pos="3465"/>
        </w:tabs>
        <w:spacing w:after="0"/>
        <w:rPr>
          <w:rFonts w:ascii="Times New Roman" w:hAnsi="Times New Roman"/>
          <w:sz w:val="26"/>
          <w:szCs w:val="26"/>
          <w:u w:val="single"/>
        </w:rPr>
      </w:pPr>
      <w:r>
        <w:rPr>
          <w:rFonts w:ascii="Times New Roman" w:hAnsi="Times New Roman"/>
          <w:sz w:val="26"/>
          <w:szCs w:val="26"/>
        </w:rPr>
        <w:t xml:space="preserve">  от 0</w:t>
      </w:r>
      <w:r w:rsidR="00DA55EA">
        <w:rPr>
          <w:rFonts w:ascii="Times New Roman" w:hAnsi="Times New Roman"/>
          <w:sz w:val="26"/>
          <w:szCs w:val="26"/>
        </w:rPr>
        <w:t>3</w:t>
      </w:r>
      <w:r>
        <w:rPr>
          <w:rFonts w:ascii="Times New Roman" w:hAnsi="Times New Roman"/>
          <w:sz w:val="26"/>
          <w:szCs w:val="26"/>
        </w:rPr>
        <w:t xml:space="preserve"> февраля </w:t>
      </w:r>
      <w:r w:rsidRPr="005D085C">
        <w:rPr>
          <w:rFonts w:ascii="Times New Roman" w:hAnsi="Times New Roman"/>
          <w:sz w:val="26"/>
          <w:szCs w:val="26"/>
        </w:rPr>
        <w:t>20</w:t>
      </w:r>
      <w:r>
        <w:rPr>
          <w:rFonts w:ascii="Times New Roman" w:hAnsi="Times New Roman"/>
          <w:sz w:val="26"/>
          <w:szCs w:val="26"/>
        </w:rPr>
        <w:t>23</w:t>
      </w:r>
      <w:r w:rsidRPr="005D085C">
        <w:rPr>
          <w:rFonts w:ascii="Times New Roman" w:hAnsi="Times New Roman"/>
          <w:sz w:val="26"/>
          <w:szCs w:val="26"/>
        </w:rPr>
        <w:t xml:space="preserve">г                                                     </w:t>
      </w:r>
    </w:p>
    <w:p w:rsidR="0075658D" w:rsidRDefault="0075658D" w:rsidP="0075658D">
      <w:pPr>
        <w:spacing w:after="0"/>
        <w:rPr>
          <w:rFonts w:ascii="Times New Roman" w:hAnsi="Times New Roman"/>
          <w:sz w:val="26"/>
          <w:szCs w:val="26"/>
        </w:rPr>
      </w:pPr>
      <w:r w:rsidRPr="005D085C">
        <w:rPr>
          <w:rFonts w:ascii="Times New Roman" w:hAnsi="Times New Roman"/>
          <w:sz w:val="26"/>
          <w:szCs w:val="26"/>
        </w:rPr>
        <w:t xml:space="preserve">  с. Каменно-Верховка.</w:t>
      </w:r>
    </w:p>
    <w:p w:rsidR="00B92CD2" w:rsidRDefault="00B92CD2" w:rsidP="007565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0E13E9" w:rsidRPr="00B92CD2">
        <w:rPr>
          <w:rFonts w:ascii="Times New Roman" w:hAnsi="Times New Roman" w:cs="Times New Roman"/>
          <w:sz w:val="24"/>
          <w:szCs w:val="24"/>
        </w:rPr>
        <w:t xml:space="preserve">Об утверждении реестра и схемы мест размещения </w:t>
      </w:r>
    </w:p>
    <w:p w:rsidR="00B92CD2" w:rsidRDefault="000E13E9" w:rsidP="0075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CD2">
        <w:rPr>
          <w:rFonts w:ascii="Times New Roman" w:hAnsi="Times New Roman" w:cs="Times New Roman"/>
          <w:sz w:val="24"/>
          <w:szCs w:val="24"/>
        </w:rPr>
        <w:t xml:space="preserve">контейнерных площадок для временного хранения </w:t>
      </w:r>
    </w:p>
    <w:p w:rsidR="00B92CD2" w:rsidRDefault="000E13E9" w:rsidP="0075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CD2">
        <w:rPr>
          <w:rFonts w:ascii="Times New Roman" w:hAnsi="Times New Roman" w:cs="Times New Roman"/>
          <w:sz w:val="24"/>
          <w:szCs w:val="24"/>
        </w:rPr>
        <w:t>твердых коммунальных отходов на территории</w:t>
      </w:r>
    </w:p>
    <w:p w:rsidR="000E13E9" w:rsidRPr="00B92CD2" w:rsidRDefault="000E13E9" w:rsidP="007565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CD2">
        <w:rPr>
          <w:rFonts w:ascii="Times New Roman" w:hAnsi="Times New Roman" w:cs="Times New Roman"/>
          <w:sz w:val="24"/>
          <w:szCs w:val="24"/>
        </w:rPr>
        <w:t xml:space="preserve"> </w:t>
      </w:r>
      <w:r w:rsidR="00B92CD2">
        <w:rPr>
          <w:rFonts w:ascii="Times New Roman" w:hAnsi="Times New Roman"/>
        </w:rPr>
        <w:t>Каменно - Верховского</w:t>
      </w:r>
      <w:r w:rsidRPr="00B92CD2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 w:rsidR="00B92CD2">
        <w:rPr>
          <w:rFonts w:ascii="Times New Roman" w:hAnsi="Times New Roman" w:cs="Times New Roman"/>
          <w:sz w:val="24"/>
          <w:szCs w:val="24"/>
        </w:rPr>
        <w:t>».</w:t>
      </w:r>
    </w:p>
    <w:p w:rsidR="00B92CD2" w:rsidRDefault="00B92CD2" w:rsidP="0075658D">
      <w:pPr>
        <w:rPr>
          <w:rFonts w:ascii="Times New Roman" w:hAnsi="Times New Roman"/>
        </w:rPr>
      </w:pPr>
    </w:p>
    <w:p w:rsidR="0075658D" w:rsidRPr="005D085C" w:rsidRDefault="00B92CD2" w:rsidP="0075658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bookmarkStart w:id="0" w:name="_GoBack"/>
      <w:bookmarkEnd w:id="0"/>
      <w:r w:rsidR="0075658D" w:rsidRPr="005D085C">
        <w:rPr>
          <w:rFonts w:ascii="Times New Roman" w:hAnsi="Times New Roman"/>
        </w:rPr>
        <w:t>В соответствии с Федеральным законом от 06.10.2003 г.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потребления», в целях реализации постановления Правительства РФ от 31.08.2018 № 1039 «Об утверждении Правил обустройства мест (площадок) накопления твердых коммунальных отходов и ведения их реестра» администрация Каменно - Верховского сельского поселения Каширского муниципального района Воронежской области</w:t>
      </w:r>
    </w:p>
    <w:p w:rsidR="0075658D" w:rsidRPr="003B790B" w:rsidRDefault="0075658D" w:rsidP="0075658D">
      <w:pPr>
        <w:ind w:firstLine="709"/>
        <w:rPr>
          <w:rFonts w:ascii="Times New Roman" w:hAnsi="Times New Roman"/>
          <w:b/>
        </w:rPr>
      </w:pPr>
      <w:r w:rsidRPr="003B790B">
        <w:rPr>
          <w:rFonts w:ascii="Times New Roman" w:hAnsi="Times New Roman"/>
          <w:b/>
        </w:rPr>
        <w:t>Постановляет: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  <w:r w:rsidRPr="005D085C">
        <w:rPr>
          <w:rFonts w:ascii="Times New Roman" w:hAnsi="Times New Roman"/>
        </w:rPr>
        <w:t>1. Утвердить прилагаемые: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  <w:r w:rsidRPr="005D085C">
        <w:rPr>
          <w:rFonts w:ascii="Times New Roman" w:hAnsi="Times New Roman"/>
        </w:rPr>
        <w:t xml:space="preserve">1.1. Реестр мест сбора (площадок) и накопления твердых коммунальных отходов на территории </w:t>
      </w:r>
      <w:r w:rsidR="00C12F8B">
        <w:rPr>
          <w:rFonts w:ascii="Times New Roman" w:hAnsi="Times New Roman"/>
        </w:rPr>
        <w:t>Каменно - Верховского</w:t>
      </w:r>
      <w:r w:rsidRPr="005D085C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 (приложение № 1).</w:t>
      </w:r>
    </w:p>
    <w:p w:rsidR="0075658D" w:rsidRDefault="0075658D" w:rsidP="0075658D">
      <w:pPr>
        <w:ind w:firstLine="709"/>
        <w:rPr>
          <w:rFonts w:ascii="Times New Roman" w:hAnsi="Times New Roman"/>
        </w:rPr>
      </w:pPr>
      <w:r w:rsidRPr="005D085C">
        <w:rPr>
          <w:rFonts w:ascii="Times New Roman" w:hAnsi="Times New Roman"/>
        </w:rPr>
        <w:t xml:space="preserve">1.2. Схему размещения мест сбора (площадок) и накопления твердых коммунальных отходов на территории </w:t>
      </w:r>
      <w:r w:rsidR="0031570C">
        <w:rPr>
          <w:rFonts w:ascii="Times New Roman" w:hAnsi="Times New Roman"/>
        </w:rPr>
        <w:t>Каменно - Верховского</w:t>
      </w:r>
      <w:r w:rsidRPr="005D085C">
        <w:rPr>
          <w:rFonts w:ascii="Times New Roman" w:hAnsi="Times New Roman"/>
        </w:rPr>
        <w:t xml:space="preserve"> сельского поселения Каширского муниципального района Воронежской области (приложение № 2).</w:t>
      </w:r>
    </w:p>
    <w:p w:rsidR="0075658D" w:rsidRPr="0075658D" w:rsidRDefault="0075658D" w:rsidP="0075658D">
      <w:pPr>
        <w:ind w:left="360"/>
        <w:rPr>
          <w:rStyle w:val="a4"/>
          <w:rFonts w:ascii="Times New Roman" w:hAnsi="Times New Roman"/>
          <w:b w:val="0"/>
          <w:color w:val="000000"/>
        </w:rPr>
      </w:pPr>
      <w:r w:rsidRPr="00F235D2">
        <w:rPr>
          <w:rFonts w:ascii="Times New Roman" w:hAnsi="Times New Roman"/>
        </w:rPr>
        <w:t xml:space="preserve">      2. </w:t>
      </w:r>
      <w:r w:rsidRPr="00F235D2">
        <w:rPr>
          <w:rFonts w:ascii="Times New Roman" w:hAnsi="Times New Roman"/>
          <w:color w:val="000000"/>
          <w:lang w:eastAsia="zh-CN"/>
        </w:rPr>
        <w:t xml:space="preserve">Постановление администрации Каменно-Верховского сельского поселения Каширского муниципального района Воронежской области № </w:t>
      </w:r>
      <w:r>
        <w:rPr>
          <w:rFonts w:ascii="Times New Roman" w:hAnsi="Times New Roman"/>
          <w:color w:val="000000"/>
          <w:lang w:eastAsia="zh-CN"/>
        </w:rPr>
        <w:t>20</w:t>
      </w:r>
      <w:r w:rsidRPr="00F235D2">
        <w:rPr>
          <w:rFonts w:ascii="Times New Roman" w:hAnsi="Times New Roman"/>
          <w:color w:val="000000"/>
          <w:lang w:eastAsia="zh-CN"/>
        </w:rPr>
        <w:t xml:space="preserve"> от </w:t>
      </w:r>
      <w:r>
        <w:rPr>
          <w:rFonts w:ascii="Times New Roman" w:hAnsi="Times New Roman"/>
          <w:color w:val="000000"/>
          <w:lang w:eastAsia="zh-CN"/>
        </w:rPr>
        <w:t>21.04</w:t>
      </w:r>
      <w:r w:rsidRPr="00F235D2">
        <w:rPr>
          <w:rFonts w:ascii="Times New Roman" w:hAnsi="Times New Roman"/>
          <w:color w:val="000000"/>
          <w:lang w:eastAsia="zh-CN"/>
        </w:rPr>
        <w:t>.202</w:t>
      </w:r>
      <w:r>
        <w:rPr>
          <w:rFonts w:ascii="Times New Roman" w:hAnsi="Times New Roman"/>
          <w:color w:val="000000"/>
          <w:lang w:eastAsia="zh-CN"/>
        </w:rPr>
        <w:t>2</w:t>
      </w:r>
      <w:r w:rsidRPr="00F235D2">
        <w:rPr>
          <w:rFonts w:ascii="Times New Roman" w:hAnsi="Times New Roman"/>
          <w:color w:val="000000"/>
          <w:lang w:eastAsia="zh-CN"/>
        </w:rPr>
        <w:t xml:space="preserve"> года </w:t>
      </w:r>
      <w:r>
        <w:rPr>
          <w:rFonts w:ascii="Times New Roman" w:hAnsi="Times New Roman"/>
          <w:color w:val="000000"/>
          <w:lang w:eastAsia="zh-CN"/>
        </w:rPr>
        <w:t xml:space="preserve"> </w:t>
      </w:r>
      <w:r w:rsidRPr="0075658D">
        <w:rPr>
          <w:rFonts w:ascii="Times New Roman" w:hAnsi="Times New Roman"/>
          <w:b/>
        </w:rPr>
        <w:t>«</w:t>
      </w:r>
      <w:r w:rsidRPr="0075658D">
        <w:rPr>
          <w:rStyle w:val="a4"/>
          <w:rFonts w:ascii="Times New Roman" w:hAnsi="Times New Roman"/>
          <w:b w:val="0"/>
          <w:color w:val="000000"/>
        </w:rPr>
        <w:t>Об утверждении форм реестра мест (площадок) накопления твердых коммунальных отходов, заявок на согласование места</w:t>
      </w:r>
      <w:r w:rsidRPr="0075658D">
        <w:rPr>
          <w:rFonts w:ascii="Times New Roman" w:hAnsi="Times New Roman"/>
          <w:b/>
          <w:color w:val="000000"/>
        </w:rPr>
        <w:t xml:space="preserve"> </w:t>
      </w:r>
      <w:r w:rsidRPr="0075658D">
        <w:rPr>
          <w:rStyle w:val="a4"/>
          <w:rFonts w:ascii="Times New Roman" w:hAnsi="Times New Roman"/>
          <w:b w:val="0"/>
          <w:color w:val="000000"/>
        </w:rPr>
        <w:t>(площадки) накопления твердых коммунальных отходов и включении сведений о месте (площадке) накопления твердых коммунальных отходов в реестр мест (площадок) накопления твердых коммунальных отходов на территории Каменно - Верховского сельского поселения» - считать утратившим силу.</w:t>
      </w:r>
    </w:p>
    <w:p w:rsidR="0075658D" w:rsidRPr="005D085C" w:rsidRDefault="0075658D" w:rsidP="0075658D">
      <w:pPr>
        <w:ind w:left="360"/>
        <w:rPr>
          <w:rFonts w:ascii="Times New Roman" w:hAnsi="Times New Roman"/>
        </w:rPr>
      </w:pPr>
      <w:r w:rsidRPr="00CC3A60">
        <w:rPr>
          <w:rFonts w:ascii="Times New Roman" w:hAnsi="Times New Roman"/>
        </w:rPr>
        <w:t xml:space="preserve">3. Обнародовать настоящее постановление </w:t>
      </w:r>
      <w:r w:rsidRPr="005D085C">
        <w:rPr>
          <w:rFonts w:ascii="Times New Roman" w:hAnsi="Times New Roman"/>
        </w:rPr>
        <w:t xml:space="preserve">на официальном сайте администрации в сети «Интернет». 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5D085C">
        <w:rPr>
          <w:rFonts w:ascii="Times New Roman" w:hAnsi="Times New Roman"/>
        </w:rPr>
        <w:t>. Контроль за исполнением настоящего постановления оставляю за собой.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5</w:t>
      </w:r>
      <w:r w:rsidRPr="005D085C">
        <w:rPr>
          <w:rFonts w:ascii="Times New Roman" w:hAnsi="Times New Roman"/>
        </w:rPr>
        <w:t>. Настоящее постановление вступает в силу со дня его официального опубликования.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</w:p>
    <w:p w:rsidR="0075658D" w:rsidRDefault="0075658D" w:rsidP="0075658D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Глава Каменно - Верховского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  <w:r>
        <w:rPr>
          <w:rFonts w:ascii="Times New Roman" w:hAnsi="Times New Roman"/>
        </w:rPr>
        <w:t>сельского поселения                                                                               А.А. Верлин</w:t>
      </w: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</w:p>
    <w:p w:rsidR="0075658D" w:rsidRPr="005D085C" w:rsidRDefault="0075658D" w:rsidP="0075658D">
      <w:pPr>
        <w:ind w:firstLine="709"/>
        <w:rPr>
          <w:rFonts w:ascii="Times New Roman" w:hAnsi="Times New Roman"/>
        </w:rPr>
      </w:pPr>
    </w:p>
    <w:p w:rsidR="0075658D" w:rsidRPr="00BD5DEB" w:rsidRDefault="0075658D" w:rsidP="0075658D">
      <w:pPr>
        <w:ind w:firstLine="709"/>
        <w:rPr>
          <w:rFonts w:cs="Arial"/>
        </w:rPr>
        <w:sectPr w:rsidR="0075658D" w:rsidRPr="00BD5DE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  <w:r w:rsidRPr="00F16664">
        <w:rPr>
          <w:rFonts w:ascii="Times New Roman" w:hAnsi="Times New Roman"/>
        </w:rPr>
        <w:lastRenderedPageBreak/>
        <w:t>приложение №1 к постановлению администрации Каменно - Верховского</w:t>
      </w:r>
      <w:r>
        <w:rPr>
          <w:rFonts w:ascii="Times New Roman" w:hAnsi="Times New Roman"/>
        </w:rPr>
        <w:t xml:space="preserve"> с/п № </w:t>
      </w:r>
      <w:r w:rsidR="00DA55EA">
        <w:rPr>
          <w:rFonts w:ascii="Times New Roman" w:hAnsi="Times New Roman"/>
        </w:rPr>
        <w:t>6</w:t>
      </w:r>
      <w:r w:rsidRPr="00F16664">
        <w:rPr>
          <w:rFonts w:ascii="Times New Roman" w:hAnsi="Times New Roman"/>
        </w:rPr>
        <w:t xml:space="preserve"> от </w:t>
      </w:r>
      <w:r>
        <w:rPr>
          <w:rFonts w:ascii="Times New Roman" w:hAnsi="Times New Roman"/>
        </w:rPr>
        <w:t>0</w:t>
      </w:r>
      <w:r w:rsidR="00DA55EA">
        <w:rPr>
          <w:rFonts w:ascii="Times New Roman" w:hAnsi="Times New Roman"/>
        </w:rPr>
        <w:t>3</w:t>
      </w:r>
      <w:r w:rsidRPr="00F16664">
        <w:rPr>
          <w:rFonts w:ascii="Times New Roman" w:hAnsi="Times New Roman"/>
        </w:rPr>
        <w:t>.0</w:t>
      </w:r>
      <w:r>
        <w:rPr>
          <w:rFonts w:ascii="Times New Roman" w:hAnsi="Times New Roman"/>
        </w:rPr>
        <w:t>2</w:t>
      </w:r>
      <w:r w:rsidRPr="00F16664">
        <w:rPr>
          <w:rFonts w:ascii="Times New Roman" w:hAnsi="Times New Roman"/>
        </w:rPr>
        <w:t>.202</w:t>
      </w:r>
      <w:r>
        <w:rPr>
          <w:rFonts w:ascii="Times New Roman" w:hAnsi="Times New Roman"/>
        </w:rPr>
        <w:t>3</w:t>
      </w:r>
      <w:r w:rsidRPr="00F16664">
        <w:rPr>
          <w:rFonts w:ascii="Times New Roman" w:hAnsi="Times New Roman"/>
        </w:rPr>
        <w:t>г.</w:t>
      </w: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  <w:r w:rsidRPr="00F16664">
        <w:rPr>
          <w:rFonts w:ascii="Times New Roman" w:hAnsi="Times New Roman"/>
        </w:rPr>
        <w:t xml:space="preserve"> </w:t>
      </w:r>
    </w:p>
    <w:p w:rsidR="0075658D" w:rsidRPr="00F16664" w:rsidRDefault="0075658D" w:rsidP="0075658D">
      <w:pPr>
        <w:ind w:firstLine="709"/>
        <w:jc w:val="right"/>
        <w:rPr>
          <w:rFonts w:ascii="Times New Roman" w:hAnsi="Times New Roman"/>
        </w:rPr>
      </w:pPr>
    </w:p>
    <w:tbl>
      <w:tblPr>
        <w:tblW w:w="1520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"/>
        <w:gridCol w:w="65"/>
        <w:gridCol w:w="674"/>
        <w:gridCol w:w="35"/>
        <w:gridCol w:w="4074"/>
        <w:gridCol w:w="37"/>
        <w:gridCol w:w="672"/>
        <w:gridCol w:w="37"/>
        <w:gridCol w:w="672"/>
        <w:gridCol w:w="36"/>
        <w:gridCol w:w="814"/>
        <w:gridCol w:w="37"/>
        <w:gridCol w:w="1380"/>
        <w:gridCol w:w="37"/>
        <w:gridCol w:w="709"/>
        <w:gridCol w:w="2513"/>
        <w:gridCol w:w="39"/>
        <w:gridCol w:w="2835"/>
        <w:gridCol w:w="32"/>
      </w:tblGrid>
      <w:tr w:rsidR="0075658D" w:rsidRPr="00F16664" w:rsidTr="0075658D">
        <w:trPr>
          <w:trHeight w:val="270"/>
        </w:trPr>
        <w:tc>
          <w:tcPr>
            <w:tcW w:w="53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 Реестр контейнерных площадок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8D" w:rsidRPr="00F16664" w:rsidRDefault="0075658D" w:rsidP="00E3419C">
            <w:pPr>
              <w:pStyle w:val="a3"/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8D" w:rsidRPr="00F16664" w:rsidRDefault="0075658D" w:rsidP="00E3419C">
            <w:pPr>
              <w:pStyle w:val="a3"/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8D" w:rsidRPr="00F16664" w:rsidRDefault="0075658D" w:rsidP="00E3419C">
            <w:pPr>
              <w:pStyle w:val="a3"/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58D" w:rsidRPr="00F16664" w:rsidRDefault="0075658D" w:rsidP="00E3419C">
            <w:pPr>
              <w:pStyle w:val="a3"/>
            </w:pP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 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 </w:t>
            </w:r>
          </w:p>
        </w:tc>
      </w:tr>
      <w:tr w:rsidR="0075658D" w:rsidRPr="00F16664" w:rsidTr="0075658D">
        <w:trPr>
          <w:trHeight w:val="1495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  <w:rPr>
                <w:b/>
                <w:bCs/>
              </w:rPr>
            </w:pPr>
            <w:r w:rsidRPr="00F16664">
              <w:rPr>
                <w:b/>
                <w:bCs/>
              </w:rPr>
              <w:t>№ п/п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  <w:rPr>
                <w:b/>
                <w:bCs/>
              </w:rPr>
            </w:pPr>
            <w:r w:rsidRPr="00F16664">
              <w:rPr>
                <w:b/>
                <w:bCs/>
              </w:rPr>
              <w:t>№ места накопления отходов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  <w:rPr>
                <w:b/>
                <w:bCs/>
              </w:rPr>
            </w:pPr>
            <w:r w:rsidRPr="00F16664">
              <w:rPr>
                <w:b/>
                <w:bCs/>
              </w:rPr>
              <w:t>Адрес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кол-во площадок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кол-во существующих площадок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Размещенные, контейнеры шт.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планируемое кол-во контейнеров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объем (м3)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Данные о собственниках мест (площадок) (для </w:t>
            </w:r>
            <w:proofErr w:type="spellStart"/>
            <w:r w:rsidRPr="00F16664">
              <w:t>юр.лиц</w:t>
            </w:r>
            <w:proofErr w:type="spellEnd"/>
            <w:r w:rsidRPr="00F16664">
              <w:t xml:space="preserve"> полное наименование, номер ЕГРЮЛ, фактический адрес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Источники образования ТКО</w:t>
            </w:r>
          </w:p>
        </w:tc>
      </w:tr>
      <w:tr w:rsidR="0075658D" w:rsidRPr="00F16664" w:rsidTr="0075658D">
        <w:trPr>
          <w:trHeight w:val="784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396345, Воронежская область, Каширский район, с. Каменно - Верховка, ул. Карла Маркса, около участка № 15 и 21,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641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2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2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Карла Маркса 52 и пер. Клубничный 2А около участка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710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</w:t>
            </w:r>
            <w:proofErr w:type="gramStart"/>
            <w:r w:rsidRPr="00F16664">
              <w:t>Верховка,  пер.</w:t>
            </w:r>
            <w:proofErr w:type="gramEnd"/>
            <w:r w:rsidRPr="00F16664">
              <w:t xml:space="preserve"> Клубничный 38 и ул. Советская 43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4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688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4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4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Советская3 и Первомайская 3.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673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5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5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Свято-Введенская 1а.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5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673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lastRenderedPageBreak/>
              <w:t>6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6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Кирова 31, 35,60,62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752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7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7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Кирова 45-47.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778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8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8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Мира, 10/2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833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9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9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Кирова 104.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trHeight w:val="833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10</w:t>
            </w:r>
          </w:p>
        </w:tc>
        <w:tc>
          <w:tcPr>
            <w:tcW w:w="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10</w:t>
            </w:r>
          </w:p>
        </w:tc>
        <w:tc>
          <w:tcPr>
            <w:tcW w:w="4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Первомайская 50а  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gridAfter w:val="1"/>
          <w:wAfter w:w="32" w:type="dxa"/>
          <w:trHeight w:val="784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  <w:r>
              <w:t>1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396345, Воронежская область, Каширский район, с. Каменно - Верховка</w:t>
            </w:r>
            <w:r>
              <w:t>, пер. Клубничный 6</w:t>
            </w:r>
            <w:r w:rsidRPr="00F16664">
              <w:t>,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gridAfter w:val="1"/>
          <w:wAfter w:w="32" w:type="dxa"/>
          <w:trHeight w:val="641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12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Карла </w:t>
            </w:r>
            <w:proofErr w:type="gramStart"/>
            <w:r w:rsidRPr="00F16664">
              <w:t xml:space="preserve">Маркса </w:t>
            </w:r>
            <w:r>
              <w:t xml:space="preserve"> между</w:t>
            </w:r>
            <w:proofErr w:type="gramEnd"/>
            <w:r>
              <w:t xml:space="preserve"> участком 32</w:t>
            </w:r>
            <w:r w:rsidRPr="00F16664">
              <w:t xml:space="preserve"> и </w:t>
            </w:r>
            <w:r>
              <w:t xml:space="preserve"> 36.</w:t>
            </w:r>
            <w:r w:rsidRPr="00F16664">
              <w:t xml:space="preserve">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gridAfter w:val="1"/>
          <w:wAfter w:w="32" w:type="dxa"/>
          <w:trHeight w:val="710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13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396345, Воронежская область, Каширский</w:t>
            </w:r>
            <w:r>
              <w:t xml:space="preserve"> район, с. Каменно - Верховка, ул.  Мира 12.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gridAfter w:val="1"/>
          <w:wAfter w:w="32" w:type="dxa"/>
          <w:trHeight w:val="688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14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</w:t>
            </w:r>
            <w:r>
              <w:t>Свято –Введенская 1а</w:t>
            </w:r>
            <w:r w:rsidRPr="00F16664">
              <w:t xml:space="preserve">.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  <w:jc w:val="center"/>
            </w:pPr>
            <w:r>
              <w:t>1 (лодочка)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  <w:tr w:rsidR="0075658D" w:rsidRPr="00F16664" w:rsidTr="0075658D">
        <w:trPr>
          <w:gridAfter w:val="1"/>
          <w:wAfter w:w="32" w:type="dxa"/>
          <w:trHeight w:val="673"/>
        </w:trPr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lastRenderedPageBreak/>
              <w:t>15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5658D" w:rsidRPr="00F16664" w:rsidRDefault="0075658D" w:rsidP="00E3419C">
            <w:pPr>
              <w:pStyle w:val="a3"/>
            </w:pPr>
            <w:r>
              <w:t>15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 xml:space="preserve">396345, Воронежская область, Каширский район, с. Каменно - Верховка, ул. </w:t>
            </w:r>
            <w:r>
              <w:t>Юбилейная 15А</w:t>
            </w:r>
            <w:r w:rsidRPr="00F16664">
              <w:t xml:space="preserve">.  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>
              <w:t>2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0,75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неразграниченные земли общего пользования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658D" w:rsidRPr="00F16664" w:rsidRDefault="0075658D" w:rsidP="00E3419C">
            <w:pPr>
              <w:pStyle w:val="a3"/>
            </w:pPr>
            <w:r w:rsidRPr="00F16664">
              <w:t>индивидуальный жилой дом (группа индивидуальных жилых домов</w:t>
            </w:r>
          </w:p>
        </w:tc>
      </w:tr>
    </w:tbl>
    <w:p w:rsidR="0075658D" w:rsidRPr="00F16664" w:rsidRDefault="0075658D" w:rsidP="0075658D">
      <w:pPr>
        <w:tabs>
          <w:tab w:val="left" w:pos="12608"/>
        </w:tabs>
        <w:ind w:left="7938"/>
        <w:rPr>
          <w:rFonts w:ascii="Times New Roman" w:hAnsi="Times New Roman"/>
        </w:rPr>
      </w:pPr>
      <w:r w:rsidRPr="00F16664">
        <w:rPr>
          <w:rFonts w:ascii="Times New Roman" w:hAnsi="Times New Roman"/>
        </w:rPr>
        <w:tab/>
      </w:r>
    </w:p>
    <w:p w:rsidR="0075658D" w:rsidRPr="00F16664" w:rsidRDefault="0075658D" w:rsidP="0075658D">
      <w:pPr>
        <w:tabs>
          <w:tab w:val="left" w:pos="12608"/>
        </w:tabs>
        <w:ind w:left="7938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Pr="00F16664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</w:p>
    <w:p w:rsidR="0075658D" w:rsidRDefault="0075658D" w:rsidP="0075658D">
      <w:pPr>
        <w:ind w:left="7938"/>
        <w:jc w:val="right"/>
        <w:rPr>
          <w:rFonts w:ascii="Times New Roman" w:hAnsi="Times New Roman"/>
        </w:rPr>
      </w:pPr>
      <w:r w:rsidRPr="00F16664">
        <w:rPr>
          <w:rFonts w:ascii="Times New Roman" w:hAnsi="Times New Roman"/>
        </w:rPr>
        <w:lastRenderedPageBreak/>
        <w:t xml:space="preserve">приложение № 2 к постановлению администрации Каменно - Верховского с/п № </w:t>
      </w:r>
      <w:proofErr w:type="gramStart"/>
      <w:r w:rsidR="00DA55EA">
        <w:rPr>
          <w:rFonts w:ascii="Times New Roman" w:hAnsi="Times New Roman"/>
        </w:rPr>
        <w:t>6</w:t>
      </w:r>
      <w:r>
        <w:rPr>
          <w:rFonts w:ascii="Times New Roman" w:hAnsi="Times New Roman"/>
        </w:rPr>
        <w:t xml:space="preserve"> </w:t>
      </w:r>
      <w:r w:rsidRPr="00F16664">
        <w:rPr>
          <w:rFonts w:ascii="Times New Roman" w:hAnsi="Times New Roman"/>
        </w:rPr>
        <w:t xml:space="preserve"> от</w:t>
      </w:r>
      <w:proofErr w:type="gramEnd"/>
      <w:r w:rsidRPr="00F1666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0</w:t>
      </w:r>
      <w:r w:rsidR="00DA55EA">
        <w:rPr>
          <w:rFonts w:ascii="Times New Roman" w:hAnsi="Times New Roman"/>
        </w:rPr>
        <w:t>3</w:t>
      </w:r>
      <w:r>
        <w:rPr>
          <w:rFonts w:ascii="Times New Roman" w:hAnsi="Times New Roman"/>
        </w:rPr>
        <w:t>.02.2023г</w:t>
      </w:r>
      <w:r w:rsidRPr="00F16664">
        <w:rPr>
          <w:rFonts w:ascii="Times New Roman" w:hAnsi="Times New Roman"/>
        </w:rPr>
        <w:t>.</w:t>
      </w:r>
    </w:p>
    <w:p w:rsidR="0075658D" w:rsidRPr="00DA55EA" w:rsidRDefault="00DA55EA" w:rsidP="0075658D">
      <w:pPr>
        <w:rPr>
          <w:rFonts w:ascii="Times New Roman" w:hAnsi="Times New Roman"/>
        </w:rPr>
      </w:pPr>
      <w:r w:rsidRPr="00DA55EA">
        <w:rPr>
          <w:rFonts w:ascii="Times New Roman" w:hAnsi="Times New Roman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1.3pt;height:446.55pt" o:ole="">
            <v:imagedata r:id="rId4" o:title=""/>
          </v:shape>
          <o:OLEObject Type="Embed" ProgID="Acrobat.Document.DC" ShapeID="_x0000_i1025" DrawAspect="Content" ObjectID="_1737524331" r:id="rId5"/>
        </w:object>
      </w:r>
    </w:p>
    <w:p w:rsidR="0075658D" w:rsidRPr="00DA55EA" w:rsidRDefault="0075658D" w:rsidP="00DA55EA">
      <w:pPr>
        <w:ind w:left="7938"/>
        <w:jc w:val="right"/>
        <w:rPr>
          <w:rFonts w:cs="Arial"/>
        </w:rPr>
      </w:pPr>
    </w:p>
    <w:sectPr w:rsidR="0075658D" w:rsidRPr="00DA55EA" w:rsidSect="003B79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58D"/>
    <w:rsid w:val="000E13E9"/>
    <w:rsid w:val="0031570C"/>
    <w:rsid w:val="00345B67"/>
    <w:rsid w:val="006718D6"/>
    <w:rsid w:val="0075658D"/>
    <w:rsid w:val="00B92CD2"/>
    <w:rsid w:val="00C12F8B"/>
    <w:rsid w:val="00DA55EA"/>
    <w:rsid w:val="00E35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A5A496-4E7E-42B3-9A2A-F34CD2EFE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65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uiPriority w:val="22"/>
    <w:qFormat/>
    <w:rsid w:val="0075658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12F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12F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sborka</Company>
  <LinksUpToDate>false</LinksUpToDate>
  <CharactersWithSpaces>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cp:lastPrinted>2023-02-10T05:49:00Z</cp:lastPrinted>
  <dcterms:created xsi:type="dcterms:W3CDTF">2023-02-09T07:46:00Z</dcterms:created>
  <dcterms:modified xsi:type="dcterms:W3CDTF">2023-02-10T05:52:00Z</dcterms:modified>
</cp:coreProperties>
</file>