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92E" w:rsidRDefault="0062092E" w:rsidP="0062092E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62092E" w:rsidRDefault="0062092E" w:rsidP="0062092E">
      <w:pPr>
        <w:rPr>
          <w:b/>
        </w:rPr>
      </w:pPr>
    </w:p>
    <w:p w:rsidR="0062092E" w:rsidRDefault="0062092E" w:rsidP="0062092E">
      <w:pPr>
        <w:rPr>
          <w:b/>
        </w:rPr>
      </w:pPr>
      <w:r>
        <w:rPr>
          <w:b/>
        </w:rPr>
        <w:t xml:space="preserve">                                           </w:t>
      </w:r>
    </w:p>
    <w:p w:rsidR="0062092E" w:rsidRDefault="0062092E" w:rsidP="0062092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62092E" w:rsidRDefault="0062092E" w:rsidP="0062092E"/>
    <w:p w:rsidR="0062092E" w:rsidRDefault="0062092E" w:rsidP="0062092E"/>
    <w:p w:rsidR="0062092E" w:rsidRDefault="0062092E" w:rsidP="0062092E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>от 27.01.2025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r>
        <w:rPr>
          <w:rStyle w:val="FontStyle12"/>
        </w:rPr>
        <w:t xml:space="preserve">№   </w:t>
      </w:r>
      <w:r w:rsidR="00DC3FE8">
        <w:rPr>
          <w:rStyle w:val="FontStyle12"/>
        </w:rPr>
        <w:t>4</w:t>
      </w:r>
    </w:p>
    <w:p w:rsidR="0062092E" w:rsidRDefault="0062092E" w:rsidP="0062092E">
      <w:r>
        <w:t>с. Каменно-Верховка</w:t>
      </w:r>
    </w:p>
    <w:p w:rsidR="0062092E" w:rsidRDefault="0062092E" w:rsidP="0062092E">
      <w:pPr>
        <w:pStyle w:val="Style3"/>
        <w:widowControl/>
        <w:rPr>
          <w:rStyle w:val="FontStyle12"/>
        </w:rPr>
      </w:pP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before="58"/>
        <w:jc w:val="left"/>
        <w:rPr>
          <w:rStyle w:val="FontStyle12"/>
        </w:rPr>
      </w:pPr>
      <w:r>
        <w:t>Р</w:t>
      </w:r>
      <w:r w:rsidRPr="00FC7794">
        <w:t xml:space="preserve">ассмотрев </w:t>
      </w:r>
      <w:r>
        <w:t>соглашение о разделе земельного участка Исаева</w:t>
      </w:r>
      <w:r>
        <w:rPr>
          <w:rStyle w:val="FontStyle12"/>
        </w:rPr>
        <w:t xml:space="preserve"> Вадима Вячеславовича, зарегистрированного по адресу: Воронежская обл., г. </w:t>
      </w:r>
      <w:r w:rsidR="00D015E9">
        <w:rPr>
          <w:rStyle w:val="FontStyle12"/>
        </w:rPr>
        <w:t>Воронеж</w:t>
      </w:r>
      <w:r>
        <w:rPr>
          <w:rStyle w:val="FontStyle12"/>
        </w:rPr>
        <w:t>, ул. 1</w:t>
      </w:r>
      <w:r w:rsidR="00D015E9">
        <w:rPr>
          <w:rStyle w:val="FontStyle12"/>
        </w:rPr>
        <w:t>2</w:t>
      </w:r>
      <w:r>
        <w:rPr>
          <w:rStyle w:val="FontStyle12"/>
        </w:rPr>
        <w:t>1 Стрелковой Дивизии, д.11А, кв.233 и Фесиной Раисы Константиновны, зарегистрированного по адресу: Воронежская обл., г. Нововоронеж. Ул. Космонавтов, д.5А, кв.62, с просьбой о присвоении адресов вновь образованным земельным участкам.</w:t>
      </w:r>
    </w:p>
    <w:p w:rsidR="0062092E" w:rsidRDefault="0062092E" w:rsidP="0062092E">
      <w:bookmarkStart w:id="0" w:name="_GoBack"/>
      <w:bookmarkEnd w:id="0"/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62092E" w:rsidRDefault="0062092E" w:rsidP="0062092E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62092E" w:rsidRPr="008636E0" w:rsidRDefault="0062092E" w:rsidP="0062092E">
      <w:pPr>
        <w:ind w:left="426"/>
      </w:pPr>
      <w:r>
        <w:t xml:space="preserve">1. </w:t>
      </w:r>
      <w:r w:rsidRPr="008636E0">
        <w:t xml:space="preserve">Присвоить вновь образованным земельным участкам из одного общего – площадью </w:t>
      </w:r>
      <w:r>
        <w:t>1812</w:t>
      </w:r>
      <w:r w:rsidRPr="008636E0">
        <w:t xml:space="preserve"> кв.м., с кадастровым номером </w:t>
      </w:r>
      <w:r>
        <w:t>36:13:0900005:7</w:t>
      </w:r>
      <w:r w:rsidRPr="008636E0"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 xml:space="preserve">ведения личного подсобного хозяйства </w:t>
      </w:r>
      <w:r w:rsidRPr="008636E0">
        <w:t xml:space="preserve">, расположенного по адресу: Воронежская область, Каширский район, село Каменно-Верховка, улица </w:t>
      </w:r>
      <w:r>
        <w:t xml:space="preserve">Карла Маркса, уч. 27 </w:t>
      </w:r>
      <w:r w:rsidRPr="008636E0">
        <w:t>, принадлежащего на праве</w:t>
      </w:r>
      <w:r>
        <w:t xml:space="preserve"> по 1/2</w:t>
      </w:r>
      <w:r w:rsidRPr="008636E0">
        <w:t xml:space="preserve"> собственности </w:t>
      </w:r>
      <w:r>
        <w:rPr>
          <w:rStyle w:val="FontStyle12"/>
        </w:rPr>
        <w:t>Исаеву Вадиму Вячеславовичу и Фесиной Раисе Константиновне</w:t>
      </w:r>
      <w:r w:rsidRPr="008636E0">
        <w:t>:</w:t>
      </w:r>
    </w:p>
    <w:p w:rsidR="0062092E" w:rsidRDefault="0062092E" w:rsidP="0062092E">
      <w:pPr>
        <w:tabs>
          <w:tab w:val="left" w:pos="851"/>
        </w:tabs>
        <w:ind w:left="720"/>
        <w:jc w:val="both"/>
      </w:pPr>
      <w:r>
        <w:t xml:space="preserve">- земельному участку </w:t>
      </w:r>
      <w:r>
        <w:rPr>
          <w:rStyle w:val="FontStyle12"/>
        </w:rPr>
        <w:t xml:space="preserve">Исаева Вадима Вячеславовича </w:t>
      </w:r>
      <w:r>
        <w:t xml:space="preserve">общей площадью 887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ведения личного подсобного хозяйства</w:t>
      </w:r>
      <w:r>
        <w:t>, адрес: Воронежская область, Каширский район, село Каменно-Верховка, ул.</w:t>
      </w:r>
      <w:r w:rsidRPr="00402C03">
        <w:t xml:space="preserve"> </w:t>
      </w:r>
      <w:r>
        <w:t>Карла Маркса, уч. 27/2;</w:t>
      </w:r>
    </w:p>
    <w:p w:rsidR="0062092E" w:rsidRDefault="0062092E" w:rsidP="0062092E">
      <w:pPr>
        <w:tabs>
          <w:tab w:val="left" w:pos="851"/>
        </w:tabs>
        <w:ind w:left="720"/>
        <w:jc w:val="both"/>
      </w:pPr>
      <w:r>
        <w:t xml:space="preserve">- земельному участку </w:t>
      </w:r>
      <w:r>
        <w:rPr>
          <w:rStyle w:val="FontStyle12"/>
        </w:rPr>
        <w:t>Фесиной Раисе Константиновне</w:t>
      </w:r>
      <w:r>
        <w:t xml:space="preserve"> общей площадью 925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ведения личного подсобного хозяйства</w:t>
      </w:r>
      <w:r>
        <w:t>, адрес: Воронежская область, Каширский район, село Каменно-Верховка, ул.</w:t>
      </w:r>
      <w:r w:rsidRPr="00402C03">
        <w:t xml:space="preserve"> </w:t>
      </w:r>
      <w:r>
        <w:t>Карла Маркса, уч. 27/1;</w:t>
      </w:r>
    </w:p>
    <w:p w:rsidR="0062092E" w:rsidRDefault="0062092E" w:rsidP="0062092E">
      <w:pPr>
        <w:ind w:left="709" w:hanging="283"/>
        <w:jc w:val="both"/>
      </w:pPr>
      <w:r>
        <w:t xml:space="preserve">  2. Внести необходимые данные изменения в похозяйственную книгу администрации Каменно-Верховского сельского поселения.</w:t>
      </w:r>
    </w:p>
    <w:p w:rsidR="0062092E" w:rsidRDefault="0062092E" w:rsidP="0062092E"/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62092E" w:rsidRDefault="0062092E" w:rsidP="0062092E"/>
    <w:p w:rsidR="0062092E" w:rsidRDefault="0062092E" w:rsidP="0062092E"/>
    <w:p w:rsidR="0062092E" w:rsidRPr="008636E0" w:rsidRDefault="0062092E" w:rsidP="0062092E"/>
    <w:p w:rsidR="0062092E" w:rsidRDefault="0062092E" w:rsidP="0062092E"/>
    <w:p w:rsidR="000165C7" w:rsidRDefault="000165C7"/>
    <w:sectPr w:rsidR="000165C7" w:rsidSect="00B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2E"/>
    <w:rsid w:val="000165C7"/>
    <w:rsid w:val="0062092E"/>
    <w:rsid w:val="0091601C"/>
    <w:rsid w:val="00D015E9"/>
    <w:rsid w:val="00D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011F"/>
  <w15:chartTrackingRefBased/>
  <w15:docId w15:val="{D69CCB99-8BF3-41E3-86FB-26CB5B4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2092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62092E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2092E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620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62092E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2025-01-27T06:48:00Z</cp:lastPrinted>
  <dcterms:created xsi:type="dcterms:W3CDTF">2025-01-27T06:34:00Z</dcterms:created>
  <dcterms:modified xsi:type="dcterms:W3CDTF">2025-02-06T08:13:00Z</dcterms:modified>
</cp:coreProperties>
</file>