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B6B" w:rsidRDefault="00DF6B6B" w:rsidP="00DF6B6B">
      <w:r>
        <w:t xml:space="preserve">АДМИНИСТРАЦИЯ КАМЕННО – ВЕРХОВСКОГО СЕЛЬСКОГО ПОСЕЛЕНИЯ КАШИРСКОГО МУНИЦИПАЛЬНОГО РАЙОНА   ВОРОНЕЖСКОЙ ОБЛАСТИ                                           </w:t>
      </w:r>
    </w:p>
    <w:p w:rsidR="00DF6B6B" w:rsidRDefault="00DF6B6B" w:rsidP="00DF6B6B">
      <w:r>
        <w:t xml:space="preserve">                          </w:t>
      </w:r>
    </w:p>
    <w:p w:rsidR="00DF6B6B" w:rsidRDefault="00DF6B6B" w:rsidP="00DF6B6B">
      <w:pPr>
        <w:tabs>
          <w:tab w:val="left" w:pos="1725"/>
        </w:tabs>
      </w:pPr>
      <w:r>
        <w:t xml:space="preserve">                                         П О С Т А Н О В Л Е Н И Е</w:t>
      </w:r>
    </w:p>
    <w:p w:rsidR="00DF6B6B" w:rsidRPr="00932234" w:rsidRDefault="00DF6B6B" w:rsidP="00DF6B6B"/>
    <w:p w:rsidR="00DF6B6B" w:rsidRPr="00932234" w:rsidRDefault="00DF6B6B" w:rsidP="00DF6B6B"/>
    <w:p w:rsidR="00DF6B6B" w:rsidRDefault="00DF6B6B" w:rsidP="00DF6B6B"/>
    <w:p w:rsidR="00DF6B6B" w:rsidRDefault="00DF6B6B" w:rsidP="00DF6B6B">
      <w:r>
        <w:t xml:space="preserve">от </w:t>
      </w:r>
      <w:r w:rsidR="00A40228">
        <w:t>10 марта 2025</w:t>
      </w:r>
      <w:r>
        <w:t xml:space="preserve"> года                                    № </w:t>
      </w:r>
      <w:r w:rsidR="00A40228">
        <w:t>34</w:t>
      </w:r>
    </w:p>
    <w:p w:rsidR="00DF6B6B" w:rsidRDefault="00DF6B6B" w:rsidP="00DF6B6B">
      <w:r>
        <w:t>с. Каменно-Верховка</w:t>
      </w:r>
    </w:p>
    <w:p w:rsidR="00DF6B6B" w:rsidRDefault="00DF6B6B" w:rsidP="00DF6B6B"/>
    <w:p w:rsidR="009B526D" w:rsidRDefault="009B526D" w:rsidP="009B526D">
      <w:pPr>
        <w:rPr>
          <w:b/>
          <w:bCs/>
        </w:rPr>
      </w:pPr>
      <w:r>
        <w:rPr>
          <w:b/>
          <w:bCs/>
        </w:rPr>
        <w:t>О присвоении адресным объектам нового</w:t>
      </w:r>
    </w:p>
    <w:p w:rsidR="00DF6B6B" w:rsidRDefault="009B526D" w:rsidP="009B526D">
      <w:pPr>
        <w:rPr>
          <w:b/>
          <w:bCs/>
        </w:rPr>
      </w:pPr>
      <w:r>
        <w:rPr>
          <w:b/>
          <w:bCs/>
        </w:rPr>
        <w:t>адреса домам</w:t>
      </w:r>
    </w:p>
    <w:p w:rsidR="00DF6B6B" w:rsidRDefault="00DF6B6B" w:rsidP="00DF6B6B">
      <w:pPr>
        <w:rPr>
          <w:b/>
          <w:bCs/>
        </w:rPr>
      </w:pPr>
    </w:p>
    <w:p w:rsidR="009B526D" w:rsidRDefault="009B526D" w:rsidP="009B526D">
      <w:r>
        <w:t xml:space="preserve">     В связи с присвоением адресным объектам нового адреса домам</w:t>
      </w:r>
    </w:p>
    <w:p w:rsidR="009B526D" w:rsidRDefault="009B526D" w:rsidP="009B526D">
      <w:pPr>
        <w:jc w:val="center"/>
        <w:rPr>
          <w:b/>
          <w:bCs/>
        </w:rPr>
      </w:pPr>
    </w:p>
    <w:p w:rsidR="009B526D" w:rsidRDefault="009B526D" w:rsidP="009B526D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9B526D" w:rsidRDefault="009B526D" w:rsidP="009B526D">
      <w:r>
        <w:t xml:space="preserve">          1.Присвоить объектам адресации следующие адреса: </w:t>
      </w:r>
    </w:p>
    <w:p w:rsidR="009B526D" w:rsidRDefault="009B526D" w:rsidP="009B526D"/>
    <w:p w:rsidR="009B526D" w:rsidRDefault="009B526D" w:rsidP="009B526D">
      <w:r>
        <w:t xml:space="preserve">1)  Российская Федерация, Воронежская область, Каширский муниципальный район, Каменно-Верховское сельское поселение, село Каменно-Верховка, </w:t>
      </w:r>
      <w:r w:rsidR="00162654">
        <w:t xml:space="preserve">улица Карла </w:t>
      </w:r>
      <w:bookmarkStart w:id="0" w:name="_GoBack"/>
      <w:bookmarkEnd w:id="0"/>
      <w:r w:rsidR="00A40228">
        <w:t xml:space="preserve">Маркса д.32, кадастровый номер отсутствует. </w:t>
      </w:r>
    </w:p>
    <w:p w:rsidR="009B526D" w:rsidRDefault="009B526D" w:rsidP="009B526D">
      <w:r>
        <w:t xml:space="preserve">       </w:t>
      </w:r>
    </w:p>
    <w:p w:rsidR="009B526D" w:rsidRDefault="009B526D" w:rsidP="009B526D">
      <w:pPr>
        <w:ind w:firstLine="660"/>
        <w:jc w:val="both"/>
      </w:pPr>
      <w:r>
        <w:t xml:space="preserve"> </w:t>
      </w:r>
    </w:p>
    <w:p w:rsidR="00DF6B6B" w:rsidRDefault="00DF6B6B" w:rsidP="00DF6B6B">
      <w:pPr>
        <w:tabs>
          <w:tab w:val="left" w:pos="1005"/>
          <w:tab w:val="left" w:pos="6405"/>
        </w:tabs>
      </w:pPr>
      <w:r>
        <w:t xml:space="preserve">      </w:t>
      </w:r>
      <w:r w:rsidR="009B526D">
        <w:t>Глава Каменно</w:t>
      </w:r>
      <w:r>
        <w:t xml:space="preserve"> - Верховского</w:t>
      </w:r>
      <w:r>
        <w:tab/>
        <w:t>Верлин А.А</w:t>
      </w:r>
    </w:p>
    <w:p w:rsidR="00DF6B6B" w:rsidRPr="00932234" w:rsidRDefault="00DF6B6B" w:rsidP="00DF6B6B">
      <w:pPr>
        <w:tabs>
          <w:tab w:val="left" w:pos="709"/>
        </w:tabs>
      </w:pPr>
      <w:r>
        <w:t xml:space="preserve">      сельского поселения</w:t>
      </w:r>
    </w:p>
    <w:p w:rsidR="00DF6B6B" w:rsidRDefault="00DF6B6B" w:rsidP="00DF6B6B"/>
    <w:p w:rsidR="00952DC8" w:rsidRDefault="00952DC8"/>
    <w:sectPr w:rsidR="00952DC8" w:rsidSect="005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6B"/>
    <w:rsid w:val="00162654"/>
    <w:rsid w:val="004633C1"/>
    <w:rsid w:val="006E41AC"/>
    <w:rsid w:val="00952DC8"/>
    <w:rsid w:val="009B526D"/>
    <w:rsid w:val="00A40228"/>
    <w:rsid w:val="00C329D6"/>
    <w:rsid w:val="00D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CDA7"/>
  <w15:chartTrackingRefBased/>
  <w15:docId w15:val="{82B56DA1-8DF6-40A7-A835-B53E552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F6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2025-03-12T09:09:00Z</cp:lastPrinted>
  <dcterms:created xsi:type="dcterms:W3CDTF">2024-12-11T05:55:00Z</dcterms:created>
  <dcterms:modified xsi:type="dcterms:W3CDTF">2025-03-12T09:09:00Z</dcterms:modified>
</cp:coreProperties>
</file>