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BE" w:rsidRPr="00D9336E" w:rsidRDefault="00A81FB0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A90" w:rsidRPr="00D9336E">
        <w:rPr>
          <w:sz w:val="17"/>
          <w:szCs w:val="17"/>
        </w:rPr>
        <w:t xml:space="preserve">Приложение </w:t>
      </w:r>
    </w:p>
    <w:p w:rsidR="00122A90" w:rsidRPr="00D9336E" w:rsidRDefault="002760BE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A90" w:rsidRPr="00D9336E">
        <w:rPr>
          <w:sz w:val="17"/>
          <w:szCs w:val="17"/>
        </w:rPr>
        <w:t xml:space="preserve">к </w:t>
      </w:r>
      <w:r w:rsidR="009A553E" w:rsidRPr="00D9336E">
        <w:rPr>
          <w:sz w:val="17"/>
          <w:szCs w:val="17"/>
        </w:rPr>
        <w:t>постановлению</w:t>
      </w:r>
    </w:p>
    <w:p w:rsidR="002760BE" w:rsidRPr="00D9336E" w:rsidRDefault="005E6F53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администрации </w:t>
      </w:r>
      <w:r w:rsidR="001639E2" w:rsidRPr="00D9336E">
        <w:rPr>
          <w:rFonts w:ascii="Times New Roman" w:eastAsia="Times New Roman" w:hAnsi="Times New Roman"/>
          <w:sz w:val="17"/>
          <w:szCs w:val="17"/>
          <w:lang w:eastAsia="ru-RU"/>
        </w:rPr>
        <w:t>Каменно-Верховского</w:t>
      </w:r>
    </w:p>
    <w:p w:rsidR="002760BE" w:rsidRPr="00D9336E" w:rsidRDefault="00A81FB0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сельского поселения </w:t>
      </w:r>
    </w:p>
    <w:p w:rsidR="002760BE" w:rsidRPr="00D9336E" w:rsidRDefault="005E6F53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>Каширского муниципального</w:t>
      </w:r>
    </w:p>
    <w:p w:rsidR="00802B0D" w:rsidRPr="00D9336E" w:rsidRDefault="005E6F53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 района </w:t>
      </w:r>
      <w:r w:rsidR="00802B0D" w:rsidRPr="00D9336E">
        <w:rPr>
          <w:sz w:val="17"/>
          <w:szCs w:val="17"/>
        </w:rPr>
        <w:t xml:space="preserve"> </w:t>
      </w:r>
    </w:p>
    <w:p w:rsidR="002C29D4" w:rsidRPr="00D9336E" w:rsidRDefault="002C29D4" w:rsidP="002760BE">
      <w:pPr>
        <w:jc w:val="right"/>
        <w:rPr>
          <w:sz w:val="17"/>
          <w:szCs w:val="17"/>
        </w:rPr>
      </w:pPr>
      <w:r w:rsidRPr="00D9336E">
        <w:rPr>
          <w:sz w:val="17"/>
          <w:szCs w:val="17"/>
        </w:rPr>
        <w:t xml:space="preserve">от </w:t>
      </w:r>
      <w:r w:rsidR="00650F38">
        <w:rPr>
          <w:sz w:val="17"/>
          <w:szCs w:val="17"/>
        </w:rPr>
        <w:t>29.04.2025г.</w:t>
      </w:r>
      <w:r w:rsidR="002760BE" w:rsidRPr="00D9336E">
        <w:rPr>
          <w:sz w:val="17"/>
          <w:szCs w:val="17"/>
        </w:rPr>
        <w:t xml:space="preserve">   </w:t>
      </w:r>
      <w:r w:rsidR="00802B0D" w:rsidRPr="00D9336E">
        <w:rPr>
          <w:sz w:val="17"/>
          <w:szCs w:val="17"/>
        </w:rPr>
        <w:t xml:space="preserve"> </w:t>
      </w:r>
      <w:r w:rsidRPr="00D9336E">
        <w:rPr>
          <w:sz w:val="17"/>
          <w:szCs w:val="17"/>
        </w:rPr>
        <w:t>№</w:t>
      </w:r>
      <w:r w:rsidR="00650F38">
        <w:rPr>
          <w:sz w:val="17"/>
          <w:szCs w:val="17"/>
        </w:rPr>
        <w:t xml:space="preserve"> 49</w:t>
      </w:r>
      <w:bookmarkStart w:id="0" w:name="_GoBack"/>
      <w:bookmarkEnd w:id="0"/>
    </w:p>
    <w:p w:rsidR="00122A90" w:rsidRPr="00D9336E" w:rsidRDefault="00122A90" w:rsidP="006E4AE1">
      <w:pPr>
        <w:jc w:val="center"/>
        <w:rPr>
          <w:b/>
          <w:sz w:val="17"/>
          <w:szCs w:val="17"/>
        </w:rPr>
      </w:pPr>
      <w:r w:rsidRPr="00D9336E">
        <w:rPr>
          <w:b/>
          <w:sz w:val="17"/>
          <w:szCs w:val="17"/>
        </w:rPr>
        <w:t>Ведомственный п</w:t>
      </w:r>
      <w:r w:rsidR="002C29D4" w:rsidRPr="00D9336E">
        <w:rPr>
          <w:b/>
          <w:sz w:val="17"/>
          <w:szCs w:val="17"/>
        </w:rPr>
        <w:t>еречень</w:t>
      </w:r>
    </w:p>
    <w:p w:rsidR="00C43506" w:rsidRPr="00D9336E" w:rsidRDefault="002C29D4" w:rsidP="006E4AE1">
      <w:pPr>
        <w:jc w:val="center"/>
        <w:rPr>
          <w:b/>
          <w:sz w:val="17"/>
          <w:szCs w:val="17"/>
        </w:rPr>
      </w:pPr>
      <w:r w:rsidRPr="00D9336E">
        <w:rPr>
          <w:b/>
          <w:sz w:val="17"/>
          <w:szCs w:val="17"/>
        </w:rPr>
        <w:t>отдельных видов товаров, работ, услуг, их потребительские свойства (в том числе качество)</w:t>
      </w:r>
    </w:p>
    <w:p w:rsidR="002C29D4" w:rsidRPr="00D9336E" w:rsidRDefault="002C29D4" w:rsidP="006E4AE1">
      <w:pPr>
        <w:jc w:val="center"/>
        <w:rPr>
          <w:b/>
          <w:sz w:val="17"/>
          <w:szCs w:val="17"/>
        </w:rPr>
      </w:pPr>
      <w:r w:rsidRPr="00D9336E">
        <w:rPr>
          <w:b/>
          <w:sz w:val="17"/>
          <w:szCs w:val="17"/>
        </w:rPr>
        <w:t>и иные характеристики (в том числе предельные цены товаров, работ</w:t>
      </w:r>
      <w:r w:rsidR="007366C1" w:rsidRPr="00D9336E">
        <w:rPr>
          <w:b/>
          <w:sz w:val="17"/>
          <w:szCs w:val="17"/>
        </w:rPr>
        <w:t>,</w:t>
      </w:r>
      <w:r w:rsidRPr="00D9336E">
        <w:rPr>
          <w:b/>
          <w:sz w:val="17"/>
          <w:szCs w:val="17"/>
        </w:rPr>
        <w:t xml:space="preserve"> услуг) к ним</w:t>
      </w:r>
    </w:p>
    <w:p w:rsidR="00C43506" w:rsidRPr="00D9336E" w:rsidRDefault="00C43506" w:rsidP="002C29D4">
      <w:pPr>
        <w:jc w:val="center"/>
        <w:rPr>
          <w:rFonts w:ascii="Times New Roman" w:hAnsi="Times New Roman"/>
          <w:b/>
          <w:sz w:val="17"/>
          <w:szCs w:val="17"/>
        </w:rPr>
      </w:pPr>
    </w:p>
    <w:tbl>
      <w:tblPr>
        <w:tblW w:w="1574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861"/>
        <w:gridCol w:w="1667"/>
        <w:gridCol w:w="865"/>
        <w:gridCol w:w="728"/>
        <w:gridCol w:w="1418"/>
        <w:gridCol w:w="992"/>
        <w:gridCol w:w="1783"/>
        <w:gridCol w:w="1477"/>
        <w:gridCol w:w="1760"/>
        <w:gridCol w:w="1648"/>
        <w:gridCol w:w="709"/>
        <w:gridCol w:w="1134"/>
      </w:tblGrid>
      <w:tr w:rsidR="009D7753" w:rsidRPr="00D9336E" w:rsidTr="0048670E">
        <w:trPr>
          <w:trHeight w:val="544"/>
        </w:trPr>
        <w:tc>
          <w:tcPr>
            <w:tcW w:w="699" w:type="dxa"/>
            <w:vMerge w:val="restart"/>
            <w:vAlign w:val="center"/>
          </w:tcPr>
          <w:p w:rsidR="009D7753" w:rsidRPr="00D9336E" w:rsidRDefault="009D775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N п/п</w:t>
            </w:r>
          </w:p>
        </w:tc>
        <w:tc>
          <w:tcPr>
            <w:tcW w:w="861" w:type="dxa"/>
            <w:vMerge w:val="restart"/>
            <w:vAlign w:val="center"/>
          </w:tcPr>
          <w:p w:rsidR="009D7753" w:rsidRPr="00D9336E" w:rsidRDefault="009D775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Код по </w:t>
            </w:r>
            <w:hyperlink r:id="rId6" w:history="1">
              <w:r w:rsidRPr="00D9336E">
                <w:rPr>
                  <w:sz w:val="17"/>
                  <w:szCs w:val="17"/>
                </w:rPr>
                <w:t>ОКПД</w:t>
              </w:r>
            </w:hyperlink>
          </w:p>
        </w:tc>
        <w:tc>
          <w:tcPr>
            <w:tcW w:w="1667" w:type="dxa"/>
            <w:vMerge w:val="restart"/>
            <w:vAlign w:val="center"/>
          </w:tcPr>
          <w:p w:rsidR="009D7753" w:rsidRPr="00D9336E" w:rsidRDefault="009D775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Наименование отдельного вида товаров, работ, услуг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 w:rsidR="009D7753" w:rsidRPr="00D9336E" w:rsidRDefault="009D775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D7753" w:rsidRPr="00D9336E" w:rsidRDefault="009D7753" w:rsidP="00CE290B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Требования к потребительским свойствам (в том числе ка</w:t>
            </w:r>
            <w:r w:rsidR="00CE290B" w:rsidRPr="00D9336E">
              <w:rPr>
                <w:sz w:val="17"/>
                <w:szCs w:val="17"/>
              </w:rPr>
              <w:t>честву) и иным характеристикам</w:t>
            </w:r>
          </w:p>
        </w:tc>
        <w:tc>
          <w:tcPr>
            <w:tcW w:w="8511" w:type="dxa"/>
            <w:gridSpan w:val="6"/>
            <w:vAlign w:val="center"/>
          </w:tcPr>
          <w:p w:rsidR="009D7753" w:rsidRPr="00D9336E" w:rsidRDefault="009D7753" w:rsidP="00CE290B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Требования к потребительским свойствам (в том числе ка</w:t>
            </w:r>
            <w:r w:rsidR="00CE290B" w:rsidRPr="00D9336E">
              <w:rPr>
                <w:sz w:val="17"/>
                <w:szCs w:val="17"/>
              </w:rPr>
              <w:t>честву) и иным характеристикам</w:t>
            </w:r>
          </w:p>
        </w:tc>
      </w:tr>
      <w:tr w:rsidR="0022786E" w:rsidRPr="00D9336E" w:rsidTr="0048670E">
        <w:trPr>
          <w:trHeight w:val="421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C43506" w:rsidRPr="00D9336E" w:rsidRDefault="00C43506" w:rsidP="002760BE">
            <w:pPr>
              <w:jc w:val="center"/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4885" w:type="dxa"/>
            <w:gridSpan w:val="3"/>
            <w:vAlign w:val="center"/>
          </w:tcPr>
          <w:p w:rsidR="00C43506" w:rsidRPr="00D9336E" w:rsidRDefault="00C43506" w:rsidP="002760BE">
            <w:pPr>
              <w:jc w:val="center"/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709" w:type="dxa"/>
            <w:vMerge w:val="restart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Обоснование отклонения значения характеристики от утвержденной правительством Воронежской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Функциональное назначение</w:t>
            </w:r>
          </w:p>
        </w:tc>
      </w:tr>
      <w:tr w:rsidR="0022786E" w:rsidRPr="00D9336E" w:rsidTr="0048670E">
        <w:trPr>
          <w:trHeight w:val="421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код по </w:t>
            </w:r>
            <w:hyperlink r:id="rId7" w:history="1">
              <w:r w:rsidRPr="00D9336E">
                <w:rPr>
                  <w:sz w:val="17"/>
                  <w:szCs w:val="17"/>
                </w:rPr>
                <w:t>ОКЕИ</w:t>
              </w:r>
            </w:hyperlink>
          </w:p>
        </w:tc>
        <w:tc>
          <w:tcPr>
            <w:tcW w:w="728" w:type="dxa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1783" w:type="dxa"/>
            <w:vMerge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477" w:type="dxa"/>
            <w:vAlign w:val="center"/>
          </w:tcPr>
          <w:p w:rsidR="00C43506" w:rsidRPr="00D9336E" w:rsidRDefault="006E4AE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главная</w:t>
            </w:r>
            <w:r w:rsidR="00C43506" w:rsidRPr="00D9336E">
              <w:rPr>
                <w:sz w:val="17"/>
                <w:szCs w:val="17"/>
              </w:rPr>
              <w:t xml:space="preserve"> группа должностей "</w:t>
            </w:r>
          </w:p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center"/>
          </w:tcPr>
          <w:p w:rsidR="00C43506" w:rsidRPr="00D9336E" w:rsidRDefault="006E4AE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ведущая</w:t>
            </w:r>
            <w:r w:rsidR="00C43506" w:rsidRPr="00D9336E">
              <w:rPr>
                <w:sz w:val="17"/>
                <w:szCs w:val="17"/>
              </w:rPr>
              <w:t xml:space="preserve"> группа должностей </w:t>
            </w:r>
          </w:p>
        </w:tc>
        <w:tc>
          <w:tcPr>
            <w:tcW w:w="1648" w:type="dxa"/>
            <w:vAlign w:val="center"/>
          </w:tcPr>
          <w:p w:rsidR="00C43506" w:rsidRPr="00D9336E" w:rsidRDefault="006E4AE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старшая</w:t>
            </w:r>
            <w:r w:rsidR="00C43506" w:rsidRPr="00D9336E">
              <w:rPr>
                <w:sz w:val="17"/>
                <w:szCs w:val="17"/>
              </w:rPr>
              <w:t xml:space="preserve"> группа должносте</w:t>
            </w:r>
            <w:r w:rsidRPr="00D9336E">
              <w:rPr>
                <w:sz w:val="17"/>
                <w:szCs w:val="17"/>
              </w:rPr>
              <w:t>й, должности не относящиеся к должностям муниципальной службы</w:t>
            </w:r>
          </w:p>
        </w:tc>
        <w:tc>
          <w:tcPr>
            <w:tcW w:w="709" w:type="dxa"/>
            <w:vMerge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</w:tr>
      <w:tr w:rsidR="0022786E" w:rsidRPr="00D9336E" w:rsidTr="00D9336E">
        <w:trPr>
          <w:trHeight w:val="366"/>
        </w:trPr>
        <w:tc>
          <w:tcPr>
            <w:tcW w:w="699" w:type="dxa"/>
            <w:vMerge w:val="restart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1.</w:t>
            </w:r>
          </w:p>
        </w:tc>
        <w:tc>
          <w:tcPr>
            <w:tcW w:w="861" w:type="dxa"/>
            <w:vMerge w:val="restart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26.20.11</w:t>
            </w:r>
          </w:p>
        </w:tc>
        <w:tc>
          <w:tcPr>
            <w:tcW w:w="1667" w:type="dxa"/>
            <w:vMerge w:val="restart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Компьютеры портативные массой не более 10 кг такие, как ноутбуки, планшетные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D9336E">
              <w:rPr>
                <w:sz w:val="17"/>
                <w:szCs w:val="17"/>
              </w:rPr>
              <w:lastRenderedPageBreak/>
              <w:t xml:space="preserve">компьютерная техника.  </w:t>
            </w:r>
          </w:p>
          <w:p w:rsidR="0048628C" w:rsidRPr="00D9336E" w:rsidRDefault="0048628C" w:rsidP="00B8470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 Пояснения по требуемой продукции: ноутбуки, планшетные компьютеры.</w:t>
            </w: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lastRenderedPageBreak/>
              <w:t>39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дюйм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размер и тип экрана</w:t>
            </w:r>
          </w:p>
        </w:tc>
        <w:tc>
          <w:tcPr>
            <w:tcW w:w="992" w:type="dxa"/>
            <w:vMerge w:val="restart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размер и тип экрана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17</w:t>
            </w:r>
            <w:r w:rsidR="00AD29A2">
              <w:rPr>
                <w:sz w:val="17"/>
                <w:szCs w:val="17"/>
              </w:rPr>
              <w:t>,3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17</w:t>
            </w:r>
            <w:r w:rsidR="00AD29A2">
              <w:rPr>
                <w:sz w:val="17"/>
                <w:szCs w:val="17"/>
              </w:rPr>
              <w:t>,3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17</w:t>
            </w:r>
            <w:r w:rsidR="00AD29A2">
              <w:rPr>
                <w:sz w:val="17"/>
                <w:szCs w:val="17"/>
              </w:rPr>
              <w:t>,3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77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166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килограмм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вес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вес</w:t>
            </w:r>
          </w:p>
        </w:tc>
        <w:tc>
          <w:tcPr>
            <w:tcW w:w="1477" w:type="dxa"/>
          </w:tcPr>
          <w:p w:rsidR="0048628C" w:rsidRPr="00D9336E" w:rsidRDefault="0048628C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 кг</w:t>
            </w:r>
          </w:p>
        </w:tc>
        <w:tc>
          <w:tcPr>
            <w:tcW w:w="1760" w:type="dxa"/>
          </w:tcPr>
          <w:p w:rsidR="0048628C" w:rsidRPr="00D9336E" w:rsidRDefault="0048628C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 кг</w:t>
            </w:r>
          </w:p>
        </w:tc>
        <w:tc>
          <w:tcPr>
            <w:tcW w:w="1648" w:type="dxa"/>
          </w:tcPr>
          <w:p w:rsidR="0048628C" w:rsidRPr="00D9336E" w:rsidRDefault="0048628C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 кг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75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процессора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1E1BDE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процессора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61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2931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гигагерц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частота процессора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частота процессора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3</w:t>
            </w:r>
            <w:r w:rsidR="00AD29A2">
              <w:rPr>
                <w:sz w:val="17"/>
                <w:szCs w:val="17"/>
              </w:rPr>
              <w:t>,7</w:t>
            </w:r>
            <w:r w:rsidRPr="00D9336E">
              <w:rPr>
                <w:sz w:val="17"/>
                <w:szCs w:val="17"/>
              </w:rPr>
              <w:t>ГГц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3</w:t>
            </w:r>
            <w:r w:rsidR="00AD29A2">
              <w:rPr>
                <w:sz w:val="17"/>
                <w:szCs w:val="17"/>
              </w:rPr>
              <w:t>,7</w:t>
            </w:r>
            <w:r w:rsidRPr="00D9336E">
              <w:rPr>
                <w:sz w:val="17"/>
                <w:szCs w:val="17"/>
              </w:rPr>
              <w:t>ГГц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3</w:t>
            </w:r>
            <w:r w:rsidR="00AD29A2">
              <w:rPr>
                <w:sz w:val="17"/>
                <w:szCs w:val="17"/>
              </w:rPr>
              <w:t>,7</w:t>
            </w:r>
            <w:r w:rsidRPr="00D9336E">
              <w:rPr>
                <w:sz w:val="17"/>
                <w:szCs w:val="17"/>
              </w:rPr>
              <w:t>ГГц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41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2553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гигабайт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1477" w:type="dxa"/>
          </w:tcPr>
          <w:p w:rsidR="0048628C" w:rsidRPr="00D9336E" w:rsidRDefault="0048628C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CA1FAF">
              <w:rPr>
                <w:sz w:val="17"/>
                <w:szCs w:val="17"/>
              </w:rPr>
              <w:t>32</w:t>
            </w:r>
            <w:r w:rsidRPr="00D9336E">
              <w:rPr>
                <w:sz w:val="17"/>
                <w:szCs w:val="17"/>
              </w:rPr>
              <w:t xml:space="preserve"> ГБ</w:t>
            </w:r>
          </w:p>
        </w:tc>
        <w:tc>
          <w:tcPr>
            <w:tcW w:w="1760" w:type="dxa"/>
          </w:tcPr>
          <w:p w:rsidR="0048628C" w:rsidRPr="00D9336E" w:rsidRDefault="0048628C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CA1FAF">
              <w:rPr>
                <w:sz w:val="17"/>
                <w:szCs w:val="17"/>
              </w:rPr>
              <w:t>32</w:t>
            </w:r>
            <w:r w:rsidRPr="00D9336E">
              <w:rPr>
                <w:sz w:val="17"/>
                <w:szCs w:val="17"/>
              </w:rPr>
              <w:t xml:space="preserve"> ГБ</w:t>
            </w:r>
          </w:p>
        </w:tc>
        <w:tc>
          <w:tcPr>
            <w:tcW w:w="1648" w:type="dxa"/>
          </w:tcPr>
          <w:p w:rsidR="0048628C" w:rsidRPr="00D9336E" w:rsidRDefault="0048628C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CA1FAF">
              <w:rPr>
                <w:sz w:val="17"/>
                <w:szCs w:val="17"/>
              </w:rPr>
              <w:t>32</w:t>
            </w:r>
            <w:r w:rsidRPr="00D9336E">
              <w:rPr>
                <w:sz w:val="17"/>
                <w:szCs w:val="17"/>
              </w:rPr>
              <w:t xml:space="preserve"> ГБ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28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2553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гигабайт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объем накопителя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объем накопителя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1ТБ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1ТБ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1ТБ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41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жесткого диска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жесткого диска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 xml:space="preserve">HDD </w:t>
            </w:r>
            <w:r w:rsidRPr="00D9336E">
              <w:rPr>
                <w:sz w:val="17"/>
                <w:szCs w:val="17"/>
              </w:rPr>
              <w:t xml:space="preserve">или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 xml:space="preserve">HDD </w:t>
            </w:r>
            <w:r w:rsidRPr="00D9336E">
              <w:rPr>
                <w:sz w:val="17"/>
                <w:szCs w:val="17"/>
              </w:rPr>
              <w:t xml:space="preserve">или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 xml:space="preserve">HDD </w:t>
            </w:r>
            <w:r w:rsidRPr="00D9336E">
              <w:rPr>
                <w:sz w:val="17"/>
                <w:szCs w:val="17"/>
              </w:rPr>
              <w:t xml:space="preserve">или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93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оптический привод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оптический привод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DVD - RV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>DVD - RV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>DVD - RV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06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261914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наличие модулей </w:t>
            </w:r>
            <w:r w:rsidRPr="00D9336E">
              <w:rPr>
                <w:sz w:val="17"/>
                <w:szCs w:val="17"/>
                <w:lang w:val="en-US"/>
              </w:rPr>
              <w:t>Wi</w:t>
            </w:r>
            <w:r w:rsidRPr="00D9336E">
              <w:rPr>
                <w:sz w:val="17"/>
                <w:szCs w:val="17"/>
              </w:rPr>
              <w:t>-</w:t>
            </w:r>
            <w:r w:rsidRPr="00D9336E">
              <w:rPr>
                <w:sz w:val="17"/>
                <w:szCs w:val="17"/>
                <w:lang w:val="en-US"/>
              </w:rPr>
              <w:t>Fi</w:t>
            </w:r>
            <w:r w:rsidRPr="00D9336E">
              <w:rPr>
                <w:sz w:val="17"/>
                <w:szCs w:val="17"/>
              </w:rPr>
              <w:t xml:space="preserve">, </w:t>
            </w:r>
            <w:r w:rsidRPr="00D9336E">
              <w:rPr>
                <w:sz w:val="17"/>
                <w:szCs w:val="17"/>
                <w:lang w:val="en-US"/>
              </w:rPr>
              <w:t>Bluetooth</w:t>
            </w:r>
            <w:r w:rsidRPr="00D9336E">
              <w:rPr>
                <w:sz w:val="17"/>
                <w:szCs w:val="17"/>
              </w:rPr>
              <w:t>, поддержки  3</w:t>
            </w:r>
            <w:r w:rsidRPr="00D9336E">
              <w:rPr>
                <w:sz w:val="17"/>
                <w:szCs w:val="17"/>
                <w:lang w:val="en-US"/>
              </w:rPr>
              <w:t>G</w:t>
            </w:r>
            <w:r w:rsidRPr="00D9336E">
              <w:rPr>
                <w:sz w:val="17"/>
                <w:szCs w:val="17"/>
              </w:rPr>
              <w:t xml:space="preserve"> (</w:t>
            </w:r>
            <w:r w:rsidRPr="00D9336E">
              <w:rPr>
                <w:sz w:val="17"/>
                <w:szCs w:val="17"/>
                <w:lang w:val="en-US"/>
              </w:rPr>
              <w:t>UMTS</w:t>
            </w:r>
            <w:r w:rsidRPr="00D9336E">
              <w:rPr>
                <w:sz w:val="17"/>
                <w:szCs w:val="17"/>
              </w:rPr>
              <w:t>)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наличие модулей </w:t>
            </w:r>
            <w:r w:rsidRPr="00D9336E">
              <w:rPr>
                <w:sz w:val="17"/>
                <w:szCs w:val="17"/>
                <w:lang w:val="en-US"/>
              </w:rPr>
              <w:t>Wi</w:t>
            </w:r>
            <w:r w:rsidRPr="00D9336E">
              <w:rPr>
                <w:sz w:val="17"/>
                <w:szCs w:val="17"/>
              </w:rPr>
              <w:t>-</w:t>
            </w:r>
            <w:r w:rsidRPr="00D9336E">
              <w:rPr>
                <w:sz w:val="17"/>
                <w:szCs w:val="17"/>
                <w:lang w:val="en-US"/>
              </w:rPr>
              <w:t>Fi</w:t>
            </w:r>
            <w:r w:rsidRPr="00D9336E">
              <w:rPr>
                <w:sz w:val="17"/>
                <w:szCs w:val="17"/>
              </w:rPr>
              <w:t xml:space="preserve">, </w:t>
            </w:r>
            <w:r w:rsidRPr="00D9336E">
              <w:rPr>
                <w:sz w:val="17"/>
                <w:szCs w:val="17"/>
                <w:lang w:val="en-US"/>
              </w:rPr>
              <w:t>Bluetooth</w:t>
            </w:r>
            <w:r w:rsidRPr="00D9336E">
              <w:rPr>
                <w:sz w:val="17"/>
                <w:szCs w:val="17"/>
              </w:rPr>
              <w:t>, поддержки  3</w:t>
            </w:r>
            <w:r w:rsidRPr="00D9336E">
              <w:rPr>
                <w:sz w:val="17"/>
                <w:szCs w:val="17"/>
                <w:lang w:val="en-US"/>
              </w:rPr>
              <w:t>G</w:t>
            </w:r>
            <w:r w:rsidRPr="00D9336E">
              <w:rPr>
                <w:sz w:val="17"/>
                <w:szCs w:val="17"/>
              </w:rPr>
              <w:t xml:space="preserve"> (</w:t>
            </w:r>
            <w:r w:rsidRPr="00D9336E">
              <w:rPr>
                <w:sz w:val="17"/>
                <w:szCs w:val="17"/>
                <w:lang w:val="en-US"/>
              </w:rPr>
              <w:t>UMTS</w:t>
            </w:r>
            <w:r w:rsidRPr="00D9336E">
              <w:rPr>
                <w:sz w:val="17"/>
                <w:szCs w:val="17"/>
              </w:rPr>
              <w:t>)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19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видеоадаптера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видеоадаптера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19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356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час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время работы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время работы</w:t>
            </w:r>
          </w:p>
        </w:tc>
        <w:tc>
          <w:tcPr>
            <w:tcW w:w="1477" w:type="dxa"/>
          </w:tcPr>
          <w:p w:rsidR="0048628C" w:rsidRPr="00D9336E" w:rsidRDefault="0048628C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6</w:t>
            </w:r>
            <w:r w:rsidRPr="00D9336E">
              <w:rPr>
                <w:sz w:val="17"/>
                <w:szCs w:val="17"/>
              </w:rPr>
              <w:t xml:space="preserve"> часов</w:t>
            </w:r>
          </w:p>
        </w:tc>
        <w:tc>
          <w:tcPr>
            <w:tcW w:w="1760" w:type="dxa"/>
          </w:tcPr>
          <w:p w:rsidR="0048628C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более 6</w:t>
            </w:r>
            <w:r w:rsidR="0048628C" w:rsidRPr="00D9336E">
              <w:rPr>
                <w:sz w:val="17"/>
                <w:szCs w:val="17"/>
              </w:rPr>
              <w:t xml:space="preserve"> часов</w:t>
            </w:r>
          </w:p>
        </w:tc>
        <w:tc>
          <w:tcPr>
            <w:tcW w:w="1648" w:type="dxa"/>
          </w:tcPr>
          <w:p w:rsidR="0048628C" w:rsidRPr="00D9336E" w:rsidRDefault="0048628C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6</w:t>
            </w:r>
            <w:r w:rsidRPr="00D9336E">
              <w:rPr>
                <w:sz w:val="17"/>
                <w:szCs w:val="17"/>
              </w:rPr>
              <w:t xml:space="preserve"> часов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CA1FAF" w:rsidRPr="00D9336E" w:rsidTr="00D9336E">
        <w:trPr>
          <w:trHeight w:val="472"/>
        </w:trPr>
        <w:tc>
          <w:tcPr>
            <w:tcW w:w="699" w:type="dxa"/>
            <w:vMerge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операционная система</w:t>
            </w:r>
          </w:p>
        </w:tc>
        <w:tc>
          <w:tcPr>
            <w:tcW w:w="992" w:type="dxa"/>
            <w:vMerge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операционная система</w:t>
            </w:r>
          </w:p>
        </w:tc>
        <w:tc>
          <w:tcPr>
            <w:tcW w:w="1477" w:type="dxa"/>
          </w:tcPr>
          <w:p w:rsid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Windows</w:t>
            </w:r>
          </w:p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1760" w:type="dxa"/>
          </w:tcPr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Windows</w:t>
            </w:r>
          </w:p>
          <w:p w:rsidR="00CA1FAF" w:rsidRPr="00D0714A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1648" w:type="dxa"/>
          </w:tcPr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Windows</w:t>
            </w:r>
          </w:p>
          <w:p w:rsidR="00CA1FAF" w:rsidRPr="00D0714A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709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A1FAF" w:rsidRPr="00D9336E" w:rsidRDefault="00CA1FAF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511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1477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1760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164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628"/>
        </w:trPr>
        <w:tc>
          <w:tcPr>
            <w:tcW w:w="699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  <w:vMerge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48628C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48628C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90 </w:t>
            </w:r>
            <w:r w:rsidR="0048628C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760" w:type="dxa"/>
          </w:tcPr>
          <w:p w:rsidR="0048628C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48628C" w:rsidRPr="00D9336E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</w:t>
            </w:r>
            <w:r w:rsidR="0048628C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648" w:type="dxa"/>
          </w:tcPr>
          <w:p w:rsidR="0048628C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48628C" w:rsidRPr="00D9336E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 </w:t>
            </w:r>
            <w:r w:rsidR="0048628C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48628C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514"/>
        </w:trPr>
        <w:tc>
          <w:tcPr>
            <w:tcW w:w="699" w:type="dxa"/>
            <w:vMerge w:val="restart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</w:t>
            </w:r>
            <w:r w:rsidR="005E6F53" w:rsidRPr="00D9336E">
              <w:rPr>
                <w:sz w:val="17"/>
                <w:szCs w:val="17"/>
              </w:rPr>
              <w:t>.</w:t>
            </w:r>
          </w:p>
        </w:tc>
        <w:tc>
          <w:tcPr>
            <w:tcW w:w="861" w:type="dxa"/>
            <w:vMerge w:val="restart"/>
          </w:tcPr>
          <w:p w:rsidR="00C43506" w:rsidRPr="00D9336E" w:rsidRDefault="00A34F40" w:rsidP="0048628C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26.20.1</w:t>
            </w:r>
            <w:r w:rsidR="0048628C" w:rsidRPr="00D9336E">
              <w:rPr>
                <w:sz w:val="17"/>
                <w:szCs w:val="17"/>
              </w:rPr>
              <w:t>5</w:t>
            </w:r>
          </w:p>
        </w:tc>
        <w:tc>
          <w:tcPr>
            <w:tcW w:w="1667" w:type="dxa"/>
            <w:vMerge w:val="restart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D9336E">
              <w:rPr>
                <w:sz w:val="17"/>
                <w:szCs w:val="17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865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lastRenderedPageBreak/>
              <w:t>796</w:t>
            </w:r>
          </w:p>
        </w:tc>
        <w:tc>
          <w:tcPr>
            <w:tcW w:w="728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штука</w:t>
            </w:r>
          </w:p>
        </w:tc>
        <w:tc>
          <w:tcPr>
            <w:tcW w:w="1418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</w:t>
            </w:r>
            <w:r w:rsidR="00C43506" w:rsidRPr="00D9336E">
              <w:rPr>
                <w:sz w:val="17"/>
                <w:szCs w:val="17"/>
              </w:rPr>
              <w:t>ип (моноблок/системный блок и монитор):</w:t>
            </w:r>
          </w:p>
        </w:tc>
        <w:tc>
          <w:tcPr>
            <w:tcW w:w="992" w:type="dxa"/>
            <w:vMerge w:val="restart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</w:t>
            </w:r>
            <w:r w:rsidR="00C43506" w:rsidRPr="00D9336E">
              <w:rPr>
                <w:sz w:val="17"/>
                <w:szCs w:val="17"/>
              </w:rPr>
              <w:t>е установлено</w:t>
            </w:r>
          </w:p>
        </w:tc>
        <w:tc>
          <w:tcPr>
            <w:tcW w:w="1783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</w:t>
            </w:r>
            <w:r w:rsidR="00C43506" w:rsidRPr="00D9336E">
              <w:rPr>
                <w:sz w:val="17"/>
                <w:szCs w:val="17"/>
              </w:rPr>
              <w:t>ип (моноблок/системный блок и монитор):</w:t>
            </w:r>
          </w:p>
        </w:tc>
        <w:tc>
          <w:tcPr>
            <w:tcW w:w="1477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моноблок/системный блок и монитор </w:t>
            </w:r>
          </w:p>
        </w:tc>
        <w:tc>
          <w:tcPr>
            <w:tcW w:w="1760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моноблок/системный блок и монитор</w:t>
            </w:r>
          </w:p>
        </w:tc>
        <w:tc>
          <w:tcPr>
            <w:tcW w:w="1648" w:type="dxa"/>
          </w:tcPr>
          <w:p w:rsidR="00C43506" w:rsidRPr="00D9336E" w:rsidRDefault="0048628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моноблок/системный блок и монитор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51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39</w:t>
            </w:r>
          </w:p>
        </w:tc>
        <w:tc>
          <w:tcPr>
            <w:tcW w:w="728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дюйм</w:t>
            </w:r>
          </w:p>
        </w:tc>
        <w:tc>
          <w:tcPr>
            <w:tcW w:w="1418" w:type="dxa"/>
          </w:tcPr>
          <w:p w:rsidR="00C43506" w:rsidRPr="00D9336E" w:rsidRDefault="002958E2" w:rsidP="002958E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</w:t>
            </w:r>
            <w:r w:rsidR="00C43506" w:rsidRPr="00D9336E">
              <w:rPr>
                <w:sz w:val="17"/>
                <w:szCs w:val="17"/>
              </w:rPr>
              <w:t xml:space="preserve">азмер </w:t>
            </w:r>
            <w:r w:rsidRPr="00D9336E">
              <w:rPr>
                <w:sz w:val="17"/>
                <w:szCs w:val="17"/>
              </w:rPr>
              <w:t xml:space="preserve">экрана </w:t>
            </w:r>
            <w:r w:rsidR="00C43506" w:rsidRPr="00D9336E">
              <w:rPr>
                <w:sz w:val="17"/>
                <w:szCs w:val="17"/>
              </w:rPr>
              <w:t>монитора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2958E2" w:rsidP="002958E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</w:t>
            </w:r>
            <w:r w:rsidR="00C43506" w:rsidRPr="00D9336E">
              <w:rPr>
                <w:sz w:val="17"/>
                <w:szCs w:val="17"/>
              </w:rPr>
              <w:t xml:space="preserve">азмер </w:t>
            </w:r>
            <w:r w:rsidRPr="00D9336E">
              <w:rPr>
                <w:sz w:val="17"/>
                <w:szCs w:val="17"/>
              </w:rPr>
              <w:t xml:space="preserve">экрана </w:t>
            </w:r>
            <w:r w:rsidR="00C43506" w:rsidRPr="00D9336E">
              <w:rPr>
                <w:sz w:val="17"/>
                <w:szCs w:val="17"/>
              </w:rPr>
              <w:t>монитора</w:t>
            </w:r>
          </w:p>
        </w:tc>
        <w:tc>
          <w:tcPr>
            <w:tcW w:w="1477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677CAF" w:rsidRPr="00D9336E">
              <w:rPr>
                <w:sz w:val="17"/>
                <w:szCs w:val="17"/>
              </w:rPr>
              <w:t>24</w:t>
            </w:r>
          </w:p>
        </w:tc>
        <w:tc>
          <w:tcPr>
            <w:tcW w:w="1760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C43506" w:rsidRPr="00D9336E">
              <w:rPr>
                <w:sz w:val="17"/>
                <w:szCs w:val="17"/>
              </w:rPr>
              <w:t>2</w:t>
            </w:r>
            <w:r w:rsidR="00677CAF" w:rsidRPr="00D9336E">
              <w:rPr>
                <w:sz w:val="17"/>
                <w:szCs w:val="17"/>
              </w:rPr>
              <w:t>2</w:t>
            </w:r>
          </w:p>
        </w:tc>
        <w:tc>
          <w:tcPr>
            <w:tcW w:w="164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C43506" w:rsidRPr="00D9336E">
              <w:rPr>
                <w:sz w:val="17"/>
                <w:szCs w:val="17"/>
              </w:rPr>
              <w:t>2</w:t>
            </w:r>
            <w:r w:rsidR="00677CAF" w:rsidRPr="00D9336E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36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процессора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процессора</w:t>
            </w:r>
          </w:p>
        </w:tc>
        <w:tc>
          <w:tcPr>
            <w:tcW w:w="1477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1760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164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многоядерный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28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5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2931</w:t>
            </w:r>
          </w:p>
        </w:tc>
        <w:tc>
          <w:tcPr>
            <w:tcW w:w="72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Гигагерц</w:t>
            </w:r>
          </w:p>
        </w:tc>
        <w:tc>
          <w:tcPr>
            <w:tcW w:w="141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частота процессора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2958E2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>частота процессора</w:t>
            </w:r>
          </w:p>
        </w:tc>
        <w:tc>
          <w:tcPr>
            <w:tcW w:w="1477" w:type="dxa"/>
          </w:tcPr>
          <w:p w:rsidR="00C43506" w:rsidRPr="00D9336E" w:rsidRDefault="002958E2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4,1</w:t>
            </w:r>
            <w:r w:rsidRPr="00D9336E">
              <w:rPr>
                <w:sz w:val="17"/>
                <w:szCs w:val="17"/>
              </w:rPr>
              <w:t xml:space="preserve"> ГГЦ</w:t>
            </w:r>
          </w:p>
        </w:tc>
        <w:tc>
          <w:tcPr>
            <w:tcW w:w="1760" w:type="dxa"/>
          </w:tcPr>
          <w:p w:rsidR="00C43506" w:rsidRPr="00D9336E" w:rsidRDefault="002958E2" w:rsidP="00AD29A2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4,1</w:t>
            </w:r>
            <w:r w:rsidRPr="00D9336E">
              <w:rPr>
                <w:sz w:val="17"/>
                <w:szCs w:val="17"/>
              </w:rPr>
              <w:t xml:space="preserve"> ГГЦ</w:t>
            </w:r>
          </w:p>
        </w:tc>
        <w:tc>
          <w:tcPr>
            <w:tcW w:w="1648" w:type="dxa"/>
          </w:tcPr>
          <w:p w:rsidR="00C43506" w:rsidRPr="00D9336E" w:rsidRDefault="002958E2" w:rsidP="00AD29A2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4,1</w:t>
            </w:r>
            <w:r w:rsidRPr="00D9336E">
              <w:rPr>
                <w:sz w:val="17"/>
                <w:szCs w:val="17"/>
              </w:rPr>
              <w:t xml:space="preserve"> ГГЦ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-</w:t>
            </w:r>
          </w:p>
        </w:tc>
      </w:tr>
      <w:tr w:rsidR="0022786E" w:rsidRPr="00D9336E" w:rsidTr="00D9336E">
        <w:trPr>
          <w:trHeight w:val="172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5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2553</w:t>
            </w:r>
          </w:p>
        </w:tc>
        <w:tc>
          <w:tcPr>
            <w:tcW w:w="728" w:type="dxa"/>
          </w:tcPr>
          <w:p w:rsidR="00C43506" w:rsidRPr="00D9336E" w:rsidRDefault="002958E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Гигабайт</w:t>
            </w:r>
          </w:p>
        </w:tc>
        <w:tc>
          <w:tcPr>
            <w:tcW w:w="1418" w:type="dxa"/>
          </w:tcPr>
          <w:p w:rsidR="00C43506" w:rsidRPr="00D9336E" w:rsidRDefault="002958E2" w:rsidP="002958E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783" w:type="dxa"/>
          </w:tcPr>
          <w:p w:rsidR="00C43506" w:rsidRPr="00D9336E" w:rsidRDefault="002958E2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1477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1</w:t>
            </w:r>
            <w:r w:rsidRPr="00D9336E">
              <w:rPr>
                <w:sz w:val="17"/>
                <w:szCs w:val="17"/>
              </w:rPr>
              <w:t>6 Гб</w:t>
            </w:r>
          </w:p>
        </w:tc>
        <w:tc>
          <w:tcPr>
            <w:tcW w:w="1760" w:type="dxa"/>
          </w:tcPr>
          <w:p w:rsidR="00C43506" w:rsidRPr="00D9336E" w:rsidRDefault="00E45A4C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1</w:t>
            </w:r>
            <w:r w:rsidRPr="00D9336E">
              <w:rPr>
                <w:sz w:val="17"/>
                <w:szCs w:val="17"/>
              </w:rPr>
              <w:t>6 Гб</w:t>
            </w:r>
          </w:p>
        </w:tc>
        <w:tc>
          <w:tcPr>
            <w:tcW w:w="1648" w:type="dxa"/>
          </w:tcPr>
          <w:p w:rsidR="00C43506" w:rsidRPr="00D9336E" w:rsidRDefault="00E45A4C" w:rsidP="00AD29A2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>не более</w:t>
            </w:r>
            <w:r w:rsidR="00AD29A2">
              <w:rPr>
                <w:sz w:val="17"/>
                <w:szCs w:val="17"/>
              </w:rPr>
              <w:t xml:space="preserve"> 1</w:t>
            </w:r>
            <w:r w:rsidRPr="00D9336E">
              <w:rPr>
                <w:sz w:val="17"/>
                <w:szCs w:val="17"/>
              </w:rPr>
              <w:t>6 Гб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  <w:lang w:val="en-US"/>
              </w:rPr>
              <w:t>-</w:t>
            </w:r>
          </w:p>
        </w:tc>
      </w:tr>
      <w:tr w:rsidR="0022786E" w:rsidRPr="00D9336E" w:rsidTr="00D9336E">
        <w:trPr>
          <w:trHeight w:val="253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865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2554</w:t>
            </w:r>
          </w:p>
        </w:tc>
        <w:tc>
          <w:tcPr>
            <w:tcW w:w="728" w:type="dxa"/>
          </w:tcPr>
          <w:p w:rsidR="00E45A4C" w:rsidRPr="00D9336E" w:rsidRDefault="00E45A4C" w:rsidP="00E45A4C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Терабайт</w:t>
            </w:r>
          </w:p>
        </w:tc>
        <w:tc>
          <w:tcPr>
            <w:tcW w:w="141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объем накопителя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объем накопителя</w:t>
            </w:r>
          </w:p>
        </w:tc>
        <w:tc>
          <w:tcPr>
            <w:tcW w:w="1477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 ТБ</w:t>
            </w:r>
          </w:p>
        </w:tc>
        <w:tc>
          <w:tcPr>
            <w:tcW w:w="1760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 ТБ</w:t>
            </w:r>
          </w:p>
        </w:tc>
        <w:tc>
          <w:tcPr>
            <w:tcW w:w="164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1 ТБ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08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жесткого диска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жесткого диска</w:t>
            </w:r>
          </w:p>
        </w:tc>
        <w:tc>
          <w:tcPr>
            <w:tcW w:w="1477" w:type="dxa"/>
          </w:tcPr>
          <w:p w:rsidR="00C43506" w:rsidRPr="00D9336E" w:rsidRDefault="00E45A4C" w:rsidP="00E45A4C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>HDD</w:t>
            </w:r>
            <w:r w:rsidRPr="00D9336E">
              <w:rPr>
                <w:sz w:val="17"/>
                <w:szCs w:val="17"/>
              </w:rPr>
              <w:t xml:space="preserve">, 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1760" w:type="dxa"/>
          </w:tcPr>
          <w:p w:rsidR="00C43506" w:rsidRPr="00D9336E" w:rsidRDefault="00E45A4C" w:rsidP="00E45A4C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>HDD</w:t>
            </w:r>
            <w:r w:rsidRPr="00D9336E">
              <w:rPr>
                <w:sz w:val="17"/>
                <w:szCs w:val="17"/>
              </w:rPr>
              <w:t>,</w:t>
            </w:r>
            <w:r w:rsidRPr="00D9336E">
              <w:rPr>
                <w:sz w:val="17"/>
                <w:szCs w:val="17"/>
                <w:lang w:val="en-US"/>
              </w:rPr>
              <w:t xml:space="preserve"> </w:t>
            </w:r>
            <w:r w:rsidRPr="00D9336E">
              <w:rPr>
                <w:sz w:val="17"/>
                <w:szCs w:val="17"/>
              </w:rPr>
              <w:t xml:space="preserve">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1648" w:type="dxa"/>
          </w:tcPr>
          <w:p w:rsidR="00C43506" w:rsidRPr="00D9336E" w:rsidRDefault="00E45A4C" w:rsidP="00E45A4C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  <w:lang w:val="en-US"/>
              </w:rPr>
              <w:t>HDD</w:t>
            </w:r>
            <w:r w:rsidRPr="00D9336E">
              <w:rPr>
                <w:sz w:val="17"/>
                <w:szCs w:val="17"/>
              </w:rPr>
              <w:t>,</w:t>
            </w:r>
            <w:r w:rsidRPr="00D9336E">
              <w:rPr>
                <w:sz w:val="17"/>
                <w:szCs w:val="17"/>
                <w:lang w:val="en-US"/>
              </w:rPr>
              <w:t xml:space="preserve"> </w:t>
            </w:r>
            <w:r w:rsidRPr="00D9336E">
              <w:rPr>
                <w:sz w:val="17"/>
                <w:szCs w:val="17"/>
              </w:rPr>
              <w:t xml:space="preserve"> </w:t>
            </w:r>
            <w:r w:rsidRPr="00D9336E">
              <w:rPr>
                <w:sz w:val="17"/>
                <w:szCs w:val="17"/>
                <w:lang w:val="en-US"/>
              </w:rPr>
              <w:t>SSD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144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оптический привод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оптический привод</w:t>
            </w:r>
          </w:p>
        </w:tc>
        <w:tc>
          <w:tcPr>
            <w:tcW w:w="1477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1760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164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197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видеоадаптера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тип видеоадаптера</w:t>
            </w:r>
          </w:p>
        </w:tc>
        <w:tc>
          <w:tcPr>
            <w:tcW w:w="1477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1760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164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встроенный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157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операционная система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E45A4C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операционная система</w:t>
            </w:r>
          </w:p>
        </w:tc>
        <w:tc>
          <w:tcPr>
            <w:tcW w:w="1477" w:type="dxa"/>
          </w:tcPr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Windows</w:t>
            </w:r>
          </w:p>
          <w:p w:rsidR="00C43506" w:rsidRPr="00D9336E" w:rsidRDefault="00CA1FAF" w:rsidP="00CA1FAF">
            <w:pPr>
              <w:rPr>
                <w:sz w:val="17"/>
                <w:szCs w:val="17"/>
              </w:rPr>
            </w:pPr>
            <w:r w:rsidRPr="00CA1FAF"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1760" w:type="dxa"/>
          </w:tcPr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Windows</w:t>
            </w:r>
          </w:p>
          <w:p w:rsidR="00C43506" w:rsidRPr="00D9336E" w:rsidRDefault="00CA1FAF" w:rsidP="00CA1FAF">
            <w:pPr>
              <w:rPr>
                <w:sz w:val="17"/>
                <w:szCs w:val="17"/>
              </w:rPr>
            </w:pPr>
            <w:r w:rsidRPr="00CA1FAF"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1648" w:type="dxa"/>
          </w:tcPr>
          <w:p w:rsidR="00CA1FAF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 w:rsidRPr="00CA1FAF">
              <w:rPr>
                <w:sz w:val="17"/>
                <w:szCs w:val="17"/>
                <w:lang w:val="en-US"/>
              </w:rPr>
              <w:t>Windows</w:t>
            </w:r>
          </w:p>
          <w:p w:rsidR="00C43506" w:rsidRPr="00D9336E" w:rsidRDefault="00CA1FAF" w:rsidP="00CA1FAF">
            <w:pPr>
              <w:rPr>
                <w:sz w:val="17"/>
                <w:szCs w:val="17"/>
              </w:rPr>
            </w:pPr>
            <w:r w:rsidRPr="00CA1FAF">
              <w:rPr>
                <w:sz w:val="17"/>
                <w:szCs w:val="17"/>
                <w:lang w:val="en-US"/>
              </w:rPr>
              <w:t>Linux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34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1477" w:type="dxa"/>
          </w:tcPr>
          <w:p w:rsidR="00C43506" w:rsidRPr="00D9336E" w:rsidRDefault="001435C8" w:rsidP="006E4AE1">
            <w:pPr>
              <w:rPr>
                <w:sz w:val="17"/>
                <w:szCs w:val="17"/>
                <w:lang w:val="en-US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1760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1648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офисные приложения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99"/>
        </w:trPr>
        <w:tc>
          <w:tcPr>
            <w:tcW w:w="699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  <w:vMerge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C43506" w:rsidRPr="00D9336E" w:rsidRDefault="001435C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C43506" w:rsidRPr="00D9336E" w:rsidRDefault="00AD29A2" w:rsidP="00AD29A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110 </w:t>
            </w:r>
            <w:r w:rsidR="001435C8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760" w:type="dxa"/>
          </w:tcPr>
          <w:p w:rsidR="00C43506" w:rsidRPr="00D9336E" w:rsidRDefault="00AD29A2" w:rsidP="00AD29A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  <w:r w:rsidR="001435C8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648" w:type="dxa"/>
          </w:tcPr>
          <w:p w:rsidR="00C43506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  <w:r w:rsidR="001435C8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43506" w:rsidRPr="00D9336E" w:rsidRDefault="00C43506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06"/>
        </w:trPr>
        <w:tc>
          <w:tcPr>
            <w:tcW w:w="699" w:type="dxa"/>
            <w:vMerge w:val="restart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3.</w:t>
            </w:r>
          </w:p>
        </w:tc>
        <w:tc>
          <w:tcPr>
            <w:tcW w:w="861" w:type="dxa"/>
            <w:vMerge w:val="restart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26.20.16</w:t>
            </w:r>
          </w:p>
        </w:tc>
        <w:tc>
          <w:tcPr>
            <w:tcW w:w="1667" w:type="dxa"/>
            <w:vMerge w:val="restart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Устройства ввода/вывода данных, содержащие или не содержащие в одном корпусе запоминающие устройства.                                  Пояснения по требуемой продукции: принтеры, сканеры. Пояснения по требуемой продукции: </w:t>
            </w:r>
            <w:r w:rsidRPr="00D9336E">
              <w:rPr>
                <w:b/>
                <w:sz w:val="17"/>
                <w:szCs w:val="17"/>
              </w:rPr>
              <w:t>принтеры</w:t>
            </w:r>
            <w:r w:rsidR="00AD29A2">
              <w:rPr>
                <w:b/>
                <w:sz w:val="17"/>
                <w:szCs w:val="17"/>
              </w:rPr>
              <w:t>, МФУ</w:t>
            </w:r>
            <w:r w:rsidRPr="00D9336E">
              <w:rPr>
                <w:sz w:val="17"/>
                <w:szCs w:val="17"/>
              </w:rPr>
              <w:t>.</w:t>
            </w:r>
          </w:p>
        </w:tc>
        <w:tc>
          <w:tcPr>
            <w:tcW w:w="865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метод печати (струйный/лазерный-для принтера)</w:t>
            </w:r>
          </w:p>
        </w:tc>
        <w:tc>
          <w:tcPr>
            <w:tcW w:w="992" w:type="dxa"/>
            <w:vMerge w:val="restart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метод печати (струйный/лазерный-для принтера)</w:t>
            </w:r>
          </w:p>
        </w:tc>
        <w:tc>
          <w:tcPr>
            <w:tcW w:w="1477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лазерный</w:t>
            </w:r>
          </w:p>
        </w:tc>
        <w:tc>
          <w:tcPr>
            <w:tcW w:w="1760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лазерный</w:t>
            </w:r>
          </w:p>
        </w:tc>
        <w:tc>
          <w:tcPr>
            <w:tcW w:w="1648" w:type="dxa"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лазерный</w:t>
            </w:r>
          </w:p>
        </w:tc>
        <w:tc>
          <w:tcPr>
            <w:tcW w:w="709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AD29A2" w:rsidRPr="00D9336E" w:rsidTr="00D9336E">
        <w:trPr>
          <w:trHeight w:val="524"/>
        </w:trPr>
        <w:tc>
          <w:tcPr>
            <w:tcW w:w="699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разрешение сканирования (для сканера)</w:t>
            </w:r>
          </w:p>
        </w:tc>
        <w:tc>
          <w:tcPr>
            <w:tcW w:w="992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разрешение сканирования (для сканера)</w:t>
            </w:r>
          </w:p>
        </w:tc>
        <w:tc>
          <w:tcPr>
            <w:tcW w:w="1477" w:type="dxa"/>
          </w:tcPr>
          <w:p w:rsidR="00AD29A2" w:rsidRPr="00D9336E" w:rsidRDefault="00AD29A2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1760" w:type="dxa"/>
          </w:tcPr>
          <w:p w:rsidR="00AD29A2" w:rsidRPr="00D9336E" w:rsidRDefault="00AD29A2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1648" w:type="dxa"/>
          </w:tcPr>
          <w:p w:rsidR="00AD29A2" w:rsidRPr="00D9336E" w:rsidRDefault="00AD29A2" w:rsidP="00CA1FAF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709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46"/>
        </w:trPr>
        <w:tc>
          <w:tcPr>
            <w:tcW w:w="699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992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1477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черно-белый</w:t>
            </w:r>
            <w:r w:rsidR="00AD29A2">
              <w:rPr>
                <w:sz w:val="17"/>
                <w:szCs w:val="17"/>
              </w:rPr>
              <w:t>, цветной</w:t>
            </w:r>
          </w:p>
        </w:tc>
        <w:tc>
          <w:tcPr>
            <w:tcW w:w="1760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черно-белый</w:t>
            </w:r>
          </w:p>
        </w:tc>
        <w:tc>
          <w:tcPr>
            <w:tcW w:w="164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черно-белый</w:t>
            </w:r>
          </w:p>
        </w:tc>
        <w:tc>
          <w:tcPr>
            <w:tcW w:w="709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32"/>
        </w:trPr>
        <w:tc>
          <w:tcPr>
            <w:tcW w:w="699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максимальный формат</w:t>
            </w:r>
          </w:p>
        </w:tc>
        <w:tc>
          <w:tcPr>
            <w:tcW w:w="992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максимальный формат</w:t>
            </w:r>
          </w:p>
        </w:tc>
        <w:tc>
          <w:tcPr>
            <w:tcW w:w="1477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1760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164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709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97"/>
        </w:trPr>
        <w:tc>
          <w:tcPr>
            <w:tcW w:w="699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920</w:t>
            </w:r>
          </w:p>
        </w:tc>
        <w:tc>
          <w:tcPr>
            <w:tcW w:w="72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лист печатный</w:t>
            </w:r>
          </w:p>
        </w:tc>
        <w:tc>
          <w:tcPr>
            <w:tcW w:w="141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скорость печати/сканирования</w:t>
            </w:r>
          </w:p>
        </w:tc>
        <w:tc>
          <w:tcPr>
            <w:tcW w:w="992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скорость печати</w:t>
            </w:r>
          </w:p>
        </w:tc>
        <w:tc>
          <w:tcPr>
            <w:tcW w:w="1477" w:type="dxa"/>
          </w:tcPr>
          <w:p w:rsidR="0016795B" w:rsidRPr="00D9336E" w:rsidRDefault="007E4804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50</w:t>
            </w:r>
            <w:r w:rsidRPr="00D9336E">
              <w:rPr>
                <w:sz w:val="17"/>
                <w:szCs w:val="17"/>
              </w:rPr>
              <w:t xml:space="preserve"> листов в минуту</w:t>
            </w:r>
          </w:p>
        </w:tc>
        <w:tc>
          <w:tcPr>
            <w:tcW w:w="1760" w:type="dxa"/>
          </w:tcPr>
          <w:p w:rsidR="0016795B" w:rsidRPr="00D9336E" w:rsidRDefault="007E4804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50</w:t>
            </w:r>
            <w:r w:rsidRPr="00D9336E">
              <w:rPr>
                <w:sz w:val="17"/>
                <w:szCs w:val="17"/>
              </w:rPr>
              <w:t xml:space="preserve"> листов в минуту</w:t>
            </w:r>
          </w:p>
        </w:tc>
        <w:tc>
          <w:tcPr>
            <w:tcW w:w="1648" w:type="dxa"/>
          </w:tcPr>
          <w:p w:rsidR="0016795B" w:rsidRPr="00D9336E" w:rsidRDefault="007E4804" w:rsidP="00AD29A2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не более </w:t>
            </w:r>
            <w:r w:rsidR="00AD29A2">
              <w:rPr>
                <w:sz w:val="17"/>
                <w:szCs w:val="17"/>
              </w:rPr>
              <w:t>50</w:t>
            </w:r>
            <w:r w:rsidRPr="00D9336E">
              <w:rPr>
                <w:sz w:val="17"/>
                <w:szCs w:val="17"/>
              </w:rPr>
              <w:t xml:space="preserve"> листов в минуту</w:t>
            </w:r>
          </w:p>
        </w:tc>
        <w:tc>
          <w:tcPr>
            <w:tcW w:w="709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551"/>
        </w:trPr>
        <w:tc>
          <w:tcPr>
            <w:tcW w:w="699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16795B" w:rsidRPr="00D9336E" w:rsidRDefault="007E4804" w:rsidP="007E4804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наличие дополнительных модулей и интерфейсов (сетевой интерфейс, </w:t>
            </w:r>
            <w:r w:rsidRPr="00D9336E">
              <w:rPr>
                <w:sz w:val="17"/>
                <w:szCs w:val="17"/>
              </w:rPr>
              <w:lastRenderedPageBreak/>
              <w:t>устройства чтения карт памяти и т. д.)</w:t>
            </w:r>
          </w:p>
        </w:tc>
        <w:tc>
          <w:tcPr>
            <w:tcW w:w="992" w:type="dxa"/>
            <w:vMerge/>
          </w:tcPr>
          <w:p w:rsidR="0016795B" w:rsidRPr="00D9336E" w:rsidRDefault="0016795B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r w:rsidRPr="00D9336E">
              <w:rPr>
                <w:sz w:val="17"/>
                <w:szCs w:val="17"/>
              </w:rPr>
              <w:lastRenderedPageBreak/>
              <w:t>т. д.)</w:t>
            </w:r>
          </w:p>
        </w:tc>
        <w:tc>
          <w:tcPr>
            <w:tcW w:w="1477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lastRenderedPageBreak/>
              <w:t>сетевой интерфейс</w:t>
            </w:r>
          </w:p>
        </w:tc>
        <w:tc>
          <w:tcPr>
            <w:tcW w:w="1760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сетевой интерфейс</w:t>
            </w:r>
          </w:p>
        </w:tc>
        <w:tc>
          <w:tcPr>
            <w:tcW w:w="1648" w:type="dxa"/>
          </w:tcPr>
          <w:p w:rsidR="0016795B" w:rsidRPr="00D9336E" w:rsidRDefault="007E480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сетевой интерфейс</w:t>
            </w:r>
          </w:p>
        </w:tc>
        <w:tc>
          <w:tcPr>
            <w:tcW w:w="709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16795B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AD29A2" w:rsidRPr="00D9336E" w:rsidTr="00D9336E">
        <w:trPr>
          <w:trHeight w:val="569"/>
        </w:trPr>
        <w:tc>
          <w:tcPr>
            <w:tcW w:w="699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  <w:vMerge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AD29A2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7</w:t>
            </w:r>
            <w:r w:rsidR="00AD29A2">
              <w:rPr>
                <w:sz w:val="17"/>
                <w:szCs w:val="17"/>
              </w:rPr>
              <w:t>0 000,00</w:t>
            </w:r>
          </w:p>
        </w:tc>
        <w:tc>
          <w:tcPr>
            <w:tcW w:w="1760" w:type="dxa"/>
          </w:tcPr>
          <w:p w:rsidR="00AD29A2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60 000.00</w:t>
            </w:r>
          </w:p>
        </w:tc>
        <w:tc>
          <w:tcPr>
            <w:tcW w:w="1648" w:type="dxa"/>
          </w:tcPr>
          <w:p w:rsidR="00AD29A2" w:rsidRPr="00CA1FAF" w:rsidRDefault="00CA1FAF" w:rsidP="00CA1FAF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60 000.00</w:t>
            </w:r>
          </w:p>
        </w:tc>
        <w:tc>
          <w:tcPr>
            <w:tcW w:w="709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AD29A2" w:rsidRPr="00D9336E" w:rsidRDefault="00AD29A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72"/>
        </w:trPr>
        <w:tc>
          <w:tcPr>
            <w:tcW w:w="699" w:type="dxa"/>
            <w:vMerge w:val="restart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 w:val="restart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 w:val="restart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Пояснения по требуемой продукции: </w:t>
            </w:r>
            <w:r w:rsidRPr="00D9336E">
              <w:rPr>
                <w:b/>
                <w:sz w:val="17"/>
                <w:szCs w:val="17"/>
              </w:rPr>
              <w:t>сканеры</w:t>
            </w:r>
            <w:r w:rsidRPr="00D9336E">
              <w:rPr>
                <w:sz w:val="17"/>
                <w:szCs w:val="17"/>
              </w:rPr>
              <w:t xml:space="preserve">. Для всех категорий должностей </w:t>
            </w:r>
          </w:p>
        </w:tc>
        <w:tc>
          <w:tcPr>
            <w:tcW w:w="865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метод печати (струйный/лазерный-для принтера)</w:t>
            </w:r>
          </w:p>
        </w:tc>
        <w:tc>
          <w:tcPr>
            <w:tcW w:w="992" w:type="dxa"/>
            <w:vMerge w:val="restart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метод печати (струйный/лазерный-для принтера)</w:t>
            </w:r>
          </w:p>
        </w:tc>
        <w:tc>
          <w:tcPr>
            <w:tcW w:w="1477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760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64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23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разрешение сканирования (для сканера)</w:t>
            </w:r>
          </w:p>
        </w:tc>
        <w:tc>
          <w:tcPr>
            <w:tcW w:w="992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разрешение сканирования</w:t>
            </w:r>
          </w:p>
        </w:tc>
        <w:tc>
          <w:tcPr>
            <w:tcW w:w="1477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1760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164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более 4800</w:t>
            </w:r>
            <w:r w:rsidRPr="00D9336E">
              <w:rPr>
                <w:sz w:val="17"/>
                <w:szCs w:val="17"/>
                <w:lang w:val="en-US"/>
              </w:rPr>
              <w:t xml:space="preserve"> dpi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36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992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1477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цветной</w:t>
            </w:r>
          </w:p>
        </w:tc>
        <w:tc>
          <w:tcPr>
            <w:tcW w:w="1760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цветной</w:t>
            </w:r>
          </w:p>
        </w:tc>
        <w:tc>
          <w:tcPr>
            <w:tcW w:w="164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цветной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14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максимальный формат</w:t>
            </w:r>
          </w:p>
        </w:tc>
        <w:tc>
          <w:tcPr>
            <w:tcW w:w="992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максимальный формат</w:t>
            </w:r>
          </w:p>
        </w:tc>
        <w:tc>
          <w:tcPr>
            <w:tcW w:w="1477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1760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1648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А4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02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920</w:t>
            </w:r>
          </w:p>
        </w:tc>
        <w:tc>
          <w:tcPr>
            <w:tcW w:w="72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лист печатный</w:t>
            </w:r>
          </w:p>
        </w:tc>
        <w:tc>
          <w:tcPr>
            <w:tcW w:w="141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скорость печати/сканирования</w:t>
            </w:r>
          </w:p>
        </w:tc>
        <w:tc>
          <w:tcPr>
            <w:tcW w:w="992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скорость сканирования</w:t>
            </w:r>
          </w:p>
        </w:tc>
        <w:tc>
          <w:tcPr>
            <w:tcW w:w="1477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760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64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353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 дополнительных модулей и интерфейсов (сетевой интерфейс, устройства чтения карт памяти и т. д.)</w:t>
            </w:r>
          </w:p>
        </w:tc>
        <w:tc>
          <w:tcPr>
            <w:tcW w:w="992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наличие дополнительных модулей и интерфейсов (сетевой интерфейс, устройства чтения карт памяти и т. д.)</w:t>
            </w:r>
          </w:p>
        </w:tc>
        <w:tc>
          <w:tcPr>
            <w:tcW w:w="1477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сетевой интерфейс</w:t>
            </w:r>
          </w:p>
        </w:tc>
        <w:tc>
          <w:tcPr>
            <w:tcW w:w="1760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сетевой интерфейс</w:t>
            </w:r>
          </w:p>
        </w:tc>
        <w:tc>
          <w:tcPr>
            <w:tcW w:w="164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сетевой интерфейс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507"/>
        </w:trPr>
        <w:tc>
          <w:tcPr>
            <w:tcW w:w="699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</w:tcPr>
          <w:p w:rsidR="007E3198" w:rsidRPr="00D9336E" w:rsidRDefault="007E3198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7E3198" w:rsidRPr="00D9336E" w:rsidRDefault="00CA1FAF" w:rsidP="00CA1FA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="00AD29A2">
              <w:rPr>
                <w:sz w:val="17"/>
                <w:szCs w:val="17"/>
              </w:rPr>
              <w:t xml:space="preserve"> </w:t>
            </w:r>
            <w:r w:rsidR="00723324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760" w:type="dxa"/>
          </w:tcPr>
          <w:p w:rsidR="007E3198" w:rsidRPr="00D9336E" w:rsidRDefault="00CA1FAF" w:rsidP="00CA1FA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="00AD29A2">
              <w:rPr>
                <w:sz w:val="17"/>
                <w:szCs w:val="17"/>
              </w:rPr>
              <w:t xml:space="preserve"> </w:t>
            </w:r>
            <w:r w:rsidR="00723324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648" w:type="dxa"/>
          </w:tcPr>
          <w:p w:rsidR="007E3198" w:rsidRPr="00D9336E" w:rsidRDefault="00CA1FAF" w:rsidP="00CA1FA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="00AD29A2">
              <w:rPr>
                <w:sz w:val="17"/>
                <w:szCs w:val="17"/>
              </w:rPr>
              <w:t xml:space="preserve"> </w:t>
            </w:r>
            <w:r w:rsidR="00723324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E3198" w:rsidRPr="00D9336E" w:rsidRDefault="0072332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48670E">
        <w:trPr>
          <w:trHeight w:val="2724"/>
        </w:trPr>
        <w:tc>
          <w:tcPr>
            <w:tcW w:w="699" w:type="dxa"/>
            <w:vMerge w:val="restart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lastRenderedPageBreak/>
              <w:t>4.</w:t>
            </w:r>
          </w:p>
        </w:tc>
        <w:tc>
          <w:tcPr>
            <w:tcW w:w="861" w:type="dxa"/>
            <w:vMerge w:val="restart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31.01.11</w:t>
            </w:r>
          </w:p>
        </w:tc>
        <w:tc>
          <w:tcPr>
            <w:tcW w:w="1667" w:type="dxa"/>
            <w:vMerge w:val="restart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865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материал (металл) обивочные материалы</w:t>
            </w:r>
          </w:p>
        </w:tc>
        <w:tc>
          <w:tcPr>
            <w:tcW w:w="992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</w:t>
            </w:r>
          </w:p>
        </w:tc>
        <w:tc>
          <w:tcPr>
            <w:tcW w:w="1783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материал (металл) обивочные материалы</w:t>
            </w:r>
          </w:p>
        </w:tc>
        <w:tc>
          <w:tcPr>
            <w:tcW w:w="1477" w:type="dxa"/>
          </w:tcPr>
          <w:p w:rsidR="00795338" w:rsidRPr="00D9336E" w:rsidRDefault="00795338" w:rsidP="00795338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60" w:type="dxa"/>
          </w:tcPr>
          <w:p w:rsidR="00795338" w:rsidRPr="00D9336E" w:rsidRDefault="00795338" w:rsidP="008307D7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предельное значение: </w:t>
            </w:r>
            <w:r w:rsidR="008307D7" w:rsidRPr="00D9336E">
              <w:rPr>
                <w:sz w:val="17"/>
                <w:szCs w:val="17"/>
              </w:rPr>
              <w:t>искусственная кожа. Возможные значения: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1648" w:type="dxa"/>
          </w:tcPr>
          <w:p w:rsidR="00795338" w:rsidRPr="00D9336E" w:rsidRDefault="008307D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значение: искусственная кожа. Возможные значения: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709" w:type="dxa"/>
          </w:tcPr>
          <w:p w:rsidR="00795338" w:rsidRPr="00D9336E" w:rsidRDefault="008307D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95338" w:rsidRPr="00D9336E" w:rsidRDefault="008307D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670"/>
        </w:trPr>
        <w:tc>
          <w:tcPr>
            <w:tcW w:w="699" w:type="dxa"/>
            <w:vMerge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795338" w:rsidRPr="00D9336E" w:rsidRDefault="00795338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795338" w:rsidRPr="00CA1FAF" w:rsidRDefault="00CA1FAF" w:rsidP="00795338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30 000.00</w:t>
            </w:r>
          </w:p>
          <w:p w:rsidR="00795338" w:rsidRPr="00D9336E" w:rsidRDefault="00795338" w:rsidP="0079533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</w:tcPr>
          <w:p w:rsidR="00795338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8307D7" w:rsidRPr="00D9336E">
              <w:rPr>
                <w:sz w:val="17"/>
                <w:szCs w:val="17"/>
              </w:rPr>
              <w:t>0</w:t>
            </w:r>
            <w:r w:rsidR="00AD29A2">
              <w:rPr>
                <w:sz w:val="17"/>
                <w:szCs w:val="17"/>
              </w:rPr>
              <w:t xml:space="preserve"> </w:t>
            </w:r>
            <w:r w:rsidR="008307D7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648" w:type="dxa"/>
          </w:tcPr>
          <w:p w:rsidR="00795338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8307D7" w:rsidRPr="00D9336E">
              <w:rPr>
                <w:sz w:val="17"/>
                <w:szCs w:val="17"/>
              </w:rPr>
              <w:t>0</w:t>
            </w:r>
            <w:r w:rsidR="00AD29A2">
              <w:rPr>
                <w:sz w:val="17"/>
                <w:szCs w:val="17"/>
              </w:rPr>
              <w:t xml:space="preserve"> </w:t>
            </w:r>
            <w:r w:rsidR="008307D7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795338" w:rsidRPr="00D9336E" w:rsidRDefault="008307D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795338" w:rsidRPr="00D9336E" w:rsidRDefault="008307D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2175"/>
        </w:trPr>
        <w:tc>
          <w:tcPr>
            <w:tcW w:w="699" w:type="dxa"/>
            <w:vMerge w:val="restart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5.</w:t>
            </w:r>
          </w:p>
        </w:tc>
        <w:tc>
          <w:tcPr>
            <w:tcW w:w="861" w:type="dxa"/>
            <w:vMerge w:val="restart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31.01.12</w:t>
            </w:r>
          </w:p>
        </w:tc>
        <w:tc>
          <w:tcPr>
            <w:tcW w:w="1667" w:type="dxa"/>
            <w:vMerge w:val="restart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865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материал (вид древесины)</w:t>
            </w:r>
          </w:p>
        </w:tc>
        <w:tc>
          <w:tcPr>
            <w:tcW w:w="992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</w:t>
            </w:r>
          </w:p>
        </w:tc>
        <w:tc>
          <w:tcPr>
            <w:tcW w:w="1783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материал (вид древесины)</w:t>
            </w:r>
          </w:p>
        </w:tc>
        <w:tc>
          <w:tcPr>
            <w:tcW w:w="1477" w:type="dxa"/>
          </w:tcPr>
          <w:p w:rsidR="00C16F13" w:rsidRPr="00D9336E" w:rsidRDefault="00C16F13" w:rsidP="00C16F13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D9336E">
              <w:rPr>
                <w:sz w:val="17"/>
                <w:szCs w:val="17"/>
              </w:rPr>
              <w:t>мягколиственных</w:t>
            </w:r>
            <w:proofErr w:type="spellEnd"/>
            <w:r w:rsidRPr="00D9336E">
              <w:rPr>
                <w:sz w:val="17"/>
                <w:szCs w:val="17"/>
              </w:rPr>
              <w:t xml:space="preserve"> пород: береза, лиственница, сосна, ель</w:t>
            </w:r>
          </w:p>
        </w:tc>
        <w:tc>
          <w:tcPr>
            <w:tcW w:w="1760" w:type="dxa"/>
          </w:tcPr>
          <w:p w:rsidR="00C16F13" w:rsidRPr="00D9336E" w:rsidRDefault="00DE6E4F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D9336E">
              <w:rPr>
                <w:sz w:val="17"/>
                <w:szCs w:val="17"/>
              </w:rPr>
              <w:t>мягколиственных</w:t>
            </w:r>
            <w:proofErr w:type="spellEnd"/>
            <w:r w:rsidRPr="00D9336E">
              <w:rPr>
                <w:sz w:val="17"/>
                <w:szCs w:val="17"/>
              </w:rPr>
              <w:t xml:space="preserve"> пород: береза, лиственница, сосна, ель</w:t>
            </w:r>
          </w:p>
        </w:tc>
        <w:tc>
          <w:tcPr>
            <w:tcW w:w="1648" w:type="dxa"/>
          </w:tcPr>
          <w:p w:rsidR="00C16F13" w:rsidRPr="00D9336E" w:rsidRDefault="00DE6E4F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D9336E">
              <w:rPr>
                <w:sz w:val="17"/>
                <w:szCs w:val="17"/>
              </w:rPr>
              <w:t>мягколиственных</w:t>
            </w:r>
            <w:proofErr w:type="spellEnd"/>
            <w:r w:rsidRPr="00D9336E">
              <w:rPr>
                <w:sz w:val="17"/>
                <w:szCs w:val="17"/>
              </w:rPr>
              <w:t xml:space="preserve"> пород: береза, лиственница, сосна, ель</w:t>
            </w:r>
          </w:p>
        </w:tc>
        <w:tc>
          <w:tcPr>
            <w:tcW w:w="709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760"/>
        </w:trPr>
        <w:tc>
          <w:tcPr>
            <w:tcW w:w="699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обивочные материалы</w:t>
            </w:r>
          </w:p>
        </w:tc>
        <w:tc>
          <w:tcPr>
            <w:tcW w:w="992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</w:t>
            </w:r>
          </w:p>
        </w:tc>
        <w:tc>
          <w:tcPr>
            <w:tcW w:w="1783" w:type="dxa"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обивочные материалы</w:t>
            </w:r>
          </w:p>
        </w:tc>
        <w:tc>
          <w:tcPr>
            <w:tcW w:w="1477" w:type="dxa"/>
          </w:tcPr>
          <w:p w:rsidR="00C16F13" w:rsidRPr="00D9336E" w:rsidRDefault="00C16F13" w:rsidP="000D2747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предельное значение: </w:t>
            </w:r>
            <w:r w:rsidR="00491252" w:rsidRPr="00D9336E">
              <w:rPr>
                <w:sz w:val="17"/>
                <w:szCs w:val="17"/>
              </w:rPr>
              <w:t xml:space="preserve">кожа натуральная. Возможные значения: искусственная кожа, мебельный (искусственный мех, искусственная замша (микрофибра), ткань, </w:t>
            </w:r>
            <w:r w:rsidR="000D2747" w:rsidRPr="00D9336E">
              <w:rPr>
                <w:sz w:val="17"/>
                <w:szCs w:val="17"/>
              </w:rPr>
              <w:t>нетканые  материалы</w:t>
            </w:r>
          </w:p>
        </w:tc>
        <w:tc>
          <w:tcPr>
            <w:tcW w:w="1760" w:type="dxa"/>
          </w:tcPr>
          <w:p w:rsidR="00C16F13" w:rsidRPr="00D9336E" w:rsidRDefault="00DE6E4F" w:rsidP="00E46F8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значение: искусственная кожа.</w:t>
            </w:r>
            <w:r w:rsidR="00E46F81" w:rsidRPr="00D9336E">
              <w:rPr>
                <w:sz w:val="17"/>
                <w:szCs w:val="17"/>
              </w:rPr>
              <w:t xml:space="preserve">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48" w:type="dxa"/>
          </w:tcPr>
          <w:p w:rsidR="00C16F13" w:rsidRPr="00D9336E" w:rsidRDefault="00E46F8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59"/>
        </w:trPr>
        <w:tc>
          <w:tcPr>
            <w:tcW w:w="699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C16F13" w:rsidRPr="00D9336E" w:rsidRDefault="00C16F13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C16F13" w:rsidRPr="00D9336E" w:rsidRDefault="000D274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C16F13" w:rsidRPr="00D9336E" w:rsidRDefault="000D274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C16F13" w:rsidRPr="00D9336E" w:rsidRDefault="000D274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992" w:type="dxa"/>
          </w:tcPr>
          <w:p w:rsidR="00C16F13" w:rsidRPr="00D9336E" w:rsidRDefault="000D274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C16F13" w:rsidRPr="00D9336E" w:rsidRDefault="000D2747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цена</w:t>
            </w:r>
          </w:p>
        </w:tc>
        <w:tc>
          <w:tcPr>
            <w:tcW w:w="1477" w:type="dxa"/>
          </w:tcPr>
          <w:p w:rsidR="00C16F13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0D2747" w:rsidRPr="00D9336E">
              <w:rPr>
                <w:sz w:val="17"/>
                <w:szCs w:val="17"/>
              </w:rPr>
              <w:t>0</w:t>
            </w:r>
            <w:r w:rsidR="00AD29A2">
              <w:rPr>
                <w:sz w:val="17"/>
                <w:szCs w:val="17"/>
              </w:rPr>
              <w:t xml:space="preserve"> </w:t>
            </w:r>
            <w:r w:rsidR="000D2747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760" w:type="dxa"/>
          </w:tcPr>
          <w:p w:rsidR="00C16F13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15 </w:t>
            </w:r>
            <w:r w:rsidR="00E46F81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1648" w:type="dxa"/>
          </w:tcPr>
          <w:p w:rsidR="00C16F13" w:rsidRPr="00D9336E" w:rsidRDefault="00CA1FAF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AD29A2">
              <w:rPr>
                <w:sz w:val="17"/>
                <w:szCs w:val="17"/>
              </w:rPr>
              <w:t xml:space="preserve"> </w:t>
            </w:r>
            <w:r w:rsidR="00E46F81"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C16F13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48670E">
        <w:trPr>
          <w:trHeight w:val="1843"/>
        </w:trPr>
        <w:tc>
          <w:tcPr>
            <w:tcW w:w="699" w:type="dxa"/>
            <w:vMerge w:val="restart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6.</w:t>
            </w:r>
          </w:p>
        </w:tc>
        <w:tc>
          <w:tcPr>
            <w:tcW w:w="861" w:type="dxa"/>
            <w:vMerge w:val="restart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61.20.11</w:t>
            </w:r>
          </w:p>
        </w:tc>
        <w:tc>
          <w:tcPr>
            <w:tcW w:w="1667" w:type="dxa"/>
            <w:vMerge w:val="restart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865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тарификация услуги голосовой связи, доступа в информационно-телекоммуникационную сеть Интернет (лимитная/</w:t>
            </w: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  <w:r w:rsidRPr="00D9336E">
              <w:rPr>
                <w:sz w:val="17"/>
                <w:szCs w:val="17"/>
              </w:rPr>
              <w:t>)</w:t>
            </w:r>
          </w:p>
        </w:tc>
        <w:tc>
          <w:tcPr>
            <w:tcW w:w="992" w:type="dxa"/>
            <w:vMerge w:val="restart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тарификация услуги голосовой связи, доступа в информационно-телекоммуникационную сеть Интернет (лимитная/</w:t>
            </w: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  <w:r w:rsidRPr="00D9336E">
              <w:rPr>
                <w:sz w:val="17"/>
                <w:szCs w:val="17"/>
              </w:rPr>
              <w:t>)</w:t>
            </w:r>
          </w:p>
        </w:tc>
        <w:tc>
          <w:tcPr>
            <w:tcW w:w="1477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</w:p>
        </w:tc>
        <w:tc>
          <w:tcPr>
            <w:tcW w:w="1760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</w:p>
        </w:tc>
        <w:tc>
          <w:tcPr>
            <w:tcW w:w="1648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</w:p>
        </w:tc>
        <w:tc>
          <w:tcPr>
            <w:tcW w:w="709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708"/>
        </w:trPr>
        <w:tc>
          <w:tcPr>
            <w:tcW w:w="699" w:type="dxa"/>
            <w:vMerge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86534" w:rsidRPr="00D9336E" w:rsidRDefault="00286534" w:rsidP="00BF4A19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объем доступной услуги голосовой связи (минут), доступа в информационно-телекоммуникационную сеть Интернет (Гб) доступ услуги голосовой связи (домашний регион, территория Российской Федерации, за пределами Российской Федерации – роуминг), доступ в информационно-телекоммуникационную сеть Интернет (Гб) (да/нет) </w:t>
            </w:r>
          </w:p>
        </w:tc>
        <w:tc>
          <w:tcPr>
            <w:tcW w:w="992" w:type="dxa"/>
            <w:vMerge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объем доступной услуги голосовой связи (минут), доступа в информационно-телекоммуникационную сеть Интернет (Гб) доступ услуги голосовой связи (домашний регион, территория Российской Федерации, за пределами Российской Федерации – роуминг), доступ в информационно-телекоммуникационную сеть Интернет (Гб) (да/нет)</w:t>
            </w:r>
          </w:p>
        </w:tc>
        <w:tc>
          <w:tcPr>
            <w:tcW w:w="1477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голосовая связь и интернет – </w:t>
            </w: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  <w:r w:rsidRPr="00D9336E">
              <w:rPr>
                <w:sz w:val="17"/>
                <w:szCs w:val="17"/>
              </w:rPr>
              <w:t xml:space="preserve">, в т. ч. в национальном и международном </w:t>
            </w:r>
            <w:proofErr w:type="spellStart"/>
            <w:r w:rsidRPr="00D9336E">
              <w:rPr>
                <w:sz w:val="17"/>
                <w:szCs w:val="17"/>
              </w:rPr>
              <w:t>роуменге</w:t>
            </w:r>
            <w:proofErr w:type="spellEnd"/>
            <w:r w:rsidRPr="00D9336E">
              <w:rPr>
                <w:sz w:val="17"/>
                <w:szCs w:val="17"/>
              </w:rPr>
              <w:t>, доступ в информационно-телекоммуникационную сеть Интернет (Гб) - да</w:t>
            </w:r>
          </w:p>
        </w:tc>
        <w:tc>
          <w:tcPr>
            <w:tcW w:w="1760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голосовая связь и интернет – </w:t>
            </w: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  <w:r w:rsidRPr="00D9336E">
              <w:rPr>
                <w:sz w:val="17"/>
                <w:szCs w:val="17"/>
              </w:rPr>
              <w:t xml:space="preserve">, в т. ч. в национальном и международном </w:t>
            </w:r>
            <w:proofErr w:type="spellStart"/>
            <w:r w:rsidRPr="00D9336E">
              <w:rPr>
                <w:sz w:val="17"/>
                <w:szCs w:val="17"/>
              </w:rPr>
              <w:t>роуменге</w:t>
            </w:r>
            <w:proofErr w:type="spellEnd"/>
            <w:r w:rsidRPr="00D9336E">
              <w:rPr>
                <w:sz w:val="17"/>
                <w:szCs w:val="17"/>
              </w:rPr>
              <w:t>, доступ в информационно-телекоммуникационную сеть Интернет (Гб) - да</w:t>
            </w:r>
          </w:p>
        </w:tc>
        <w:tc>
          <w:tcPr>
            <w:tcW w:w="1648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 xml:space="preserve">голосовая связь и интернет – </w:t>
            </w:r>
            <w:proofErr w:type="spellStart"/>
            <w:r w:rsidRPr="00D9336E">
              <w:rPr>
                <w:sz w:val="17"/>
                <w:szCs w:val="17"/>
              </w:rPr>
              <w:t>безлимитная</w:t>
            </w:r>
            <w:proofErr w:type="spellEnd"/>
            <w:r w:rsidRPr="00D9336E">
              <w:rPr>
                <w:sz w:val="17"/>
                <w:szCs w:val="17"/>
              </w:rPr>
              <w:t xml:space="preserve">, в т. ч. в национальном и международном </w:t>
            </w:r>
            <w:proofErr w:type="spellStart"/>
            <w:r w:rsidRPr="00D9336E">
              <w:rPr>
                <w:sz w:val="17"/>
                <w:szCs w:val="17"/>
              </w:rPr>
              <w:t>роуменге</w:t>
            </w:r>
            <w:proofErr w:type="spellEnd"/>
            <w:r w:rsidRPr="00D9336E">
              <w:rPr>
                <w:sz w:val="17"/>
                <w:szCs w:val="17"/>
              </w:rPr>
              <w:t>, доступ в информационно-телекоммуникационную сеть Интернет (Гб) - да</w:t>
            </w:r>
          </w:p>
        </w:tc>
        <w:tc>
          <w:tcPr>
            <w:tcW w:w="709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286534" w:rsidRPr="00D9336E" w:rsidRDefault="00286534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414"/>
        </w:trPr>
        <w:tc>
          <w:tcPr>
            <w:tcW w:w="699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предельные расходы в месяц</w:t>
            </w:r>
          </w:p>
        </w:tc>
        <w:tc>
          <w:tcPr>
            <w:tcW w:w="992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предельные расходы в месяц</w:t>
            </w:r>
          </w:p>
        </w:tc>
        <w:tc>
          <w:tcPr>
            <w:tcW w:w="4885" w:type="dxa"/>
            <w:gridSpan w:val="3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1</w:t>
            </w:r>
            <w:r w:rsidR="00AD29A2">
              <w:rPr>
                <w:sz w:val="17"/>
                <w:szCs w:val="17"/>
              </w:rPr>
              <w:t xml:space="preserve">5 </w:t>
            </w:r>
            <w:r w:rsidRPr="00D9336E">
              <w:rPr>
                <w:sz w:val="17"/>
                <w:szCs w:val="17"/>
              </w:rPr>
              <w:t>000,00</w:t>
            </w:r>
          </w:p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CA1FAF">
        <w:trPr>
          <w:trHeight w:val="3231"/>
        </w:trPr>
        <w:tc>
          <w:tcPr>
            <w:tcW w:w="699" w:type="dxa"/>
            <w:vMerge w:val="restart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lastRenderedPageBreak/>
              <w:t>7.</w:t>
            </w:r>
          </w:p>
        </w:tc>
        <w:tc>
          <w:tcPr>
            <w:tcW w:w="861" w:type="dxa"/>
            <w:vMerge w:val="restart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58.29.32</w:t>
            </w:r>
          </w:p>
        </w:tc>
        <w:tc>
          <w:tcPr>
            <w:tcW w:w="1667" w:type="dxa"/>
            <w:vMerge w:val="restart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865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728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A060ED" w:rsidRPr="00D9336E" w:rsidRDefault="00A060ED" w:rsidP="00A060ED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  <w:vMerge w:val="restart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77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да</w:t>
            </w:r>
          </w:p>
        </w:tc>
        <w:tc>
          <w:tcPr>
            <w:tcW w:w="1760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да</w:t>
            </w:r>
          </w:p>
        </w:tc>
        <w:tc>
          <w:tcPr>
            <w:tcW w:w="1648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да</w:t>
            </w:r>
          </w:p>
        </w:tc>
        <w:tc>
          <w:tcPr>
            <w:tcW w:w="709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D9336E">
        <w:trPr>
          <w:trHeight w:val="1043"/>
        </w:trPr>
        <w:tc>
          <w:tcPr>
            <w:tcW w:w="699" w:type="dxa"/>
            <w:vMerge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стоимость годового обслуживания</w:t>
            </w:r>
          </w:p>
          <w:p w:rsidR="00A060ED" w:rsidRPr="00D9336E" w:rsidRDefault="00A060ED" w:rsidP="006E4AE1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A060ED" w:rsidRPr="00D9336E" w:rsidRDefault="00A060ED" w:rsidP="00A060ED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стоимость годового обслуживания</w:t>
            </w:r>
          </w:p>
        </w:tc>
        <w:tc>
          <w:tcPr>
            <w:tcW w:w="4885" w:type="dxa"/>
            <w:gridSpan w:val="3"/>
          </w:tcPr>
          <w:p w:rsidR="00A060ED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500</w:t>
            </w:r>
            <w:r w:rsidR="00AD29A2">
              <w:rPr>
                <w:sz w:val="17"/>
                <w:szCs w:val="17"/>
              </w:rPr>
              <w:t xml:space="preserve"> </w:t>
            </w:r>
            <w:r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A060ED" w:rsidRPr="00D9336E" w:rsidRDefault="00A060ED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48670E">
        <w:trPr>
          <w:trHeight w:val="1416"/>
        </w:trPr>
        <w:tc>
          <w:tcPr>
            <w:tcW w:w="699" w:type="dxa"/>
            <w:vMerge w:val="restart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8.</w:t>
            </w:r>
          </w:p>
        </w:tc>
        <w:tc>
          <w:tcPr>
            <w:tcW w:w="861" w:type="dxa"/>
            <w:vMerge w:val="restart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61.90.10</w:t>
            </w:r>
          </w:p>
        </w:tc>
        <w:tc>
          <w:tcPr>
            <w:tcW w:w="1667" w:type="dxa"/>
            <w:vMerge w:val="restart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865" w:type="dxa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2545</w:t>
            </w:r>
          </w:p>
        </w:tc>
        <w:tc>
          <w:tcPr>
            <w:tcW w:w="728" w:type="dxa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Мбит/с</w:t>
            </w:r>
          </w:p>
        </w:tc>
        <w:tc>
          <w:tcPr>
            <w:tcW w:w="1418" w:type="dxa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992" w:type="dxa"/>
            <w:vMerge w:val="restart"/>
          </w:tcPr>
          <w:p w:rsidR="00E13512" w:rsidRPr="00D9336E" w:rsidRDefault="00E13512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не установлено</w:t>
            </w:r>
          </w:p>
        </w:tc>
        <w:tc>
          <w:tcPr>
            <w:tcW w:w="1783" w:type="dxa"/>
          </w:tcPr>
          <w:p w:rsidR="00E13512" w:rsidRPr="00D9336E" w:rsidRDefault="00E13512" w:rsidP="00A060ED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4885" w:type="dxa"/>
            <w:gridSpan w:val="3"/>
          </w:tcPr>
          <w:p w:rsidR="00E13512" w:rsidRPr="00D9336E" w:rsidRDefault="00AD29A2" w:rsidP="006E4A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09" w:type="dxa"/>
          </w:tcPr>
          <w:p w:rsidR="00E13512" w:rsidRPr="00D9336E" w:rsidRDefault="00D537F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E13512" w:rsidRPr="00D9336E" w:rsidRDefault="00D537F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  <w:tr w:rsidR="0022786E" w:rsidRPr="00D9336E" w:rsidTr="0048670E">
        <w:trPr>
          <w:trHeight w:val="1042"/>
        </w:trPr>
        <w:tc>
          <w:tcPr>
            <w:tcW w:w="699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1667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865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383</w:t>
            </w:r>
          </w:p>
        </w:tc>
        <w:tc>
          <w:tcPr>
            <w:tcW w:w="728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рубль</w:t>
            </w:r>
          </w:p>
        </w:tc>
        <w:tc>
          <w:tcPr>
            <w:tcW w:w="1418" w:type="dxa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стоимость предоставления доступа в «Интернет» в год</w:t>
            </w:r>
          </w:p>
        </w:tc>
        <w:tc>
          <w:tcPr>
            <w:tcW w:w="992" w:type="dxa"/>
            <w:vMerge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</w:p>
        </w:tc>
        <w:tc>
          <w:tcPr>
            <w:tcW w:w="1783" w:type="dxa"/>
          </w:tcPr>
          <w:p w:rsidR="00B931DA" w:rsidRPr="00D9336E" w:rsidRDefault="00B931DA" w:rsidP="00A060ED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предельная стоимость предоставления доступа в «Интернет» в год</w:t>
            </w:r>
          </w:p>
        </w:tc>
        <w:tc>
          <w:tcPr>
            <w:tcW w:w="4885" w:type="dxa"/>
            <w:gridSpan w:val="3"/>
          </w:tcPr>
          <w:p w:rsidR="00B931DA" w:rsidRPr="00D9336E" w:rsidRDefault="00B931DA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100</w:t>
            </w:r>
            <w:r w:rsidR="00AD29A2">
              <w:rPr>
                <w:sz w:val="17"/>
                <w:szCs w:val="17"/>
              </w:rPr>
              <w:t xml:space="preserve"> </w:t>
            </w:r>
            <w:r w:rsidRPr="00D9336E">
              <w:rPr>
                <w:sz w:val="17"/>
                <w:szCs w:val="17"/>
              </w:rPr>
              <w:t>000,00</w:t>
            </w:r>
          </w:p>
        </w:tc>
        <w:tc>
          <w:tcPr>
            <w:tcW w:w="709" w:type="dxa"/>
          </w:tcPr>
          <w:p w:rsidR="00B931DA" w:rsidRPr="00D9336E" w:rsidRDefault="00D537F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B931DA" w:rsidRPr="00D9336E" w:rsidRDefault="00D537F1" w:rsidP="006E4AE1">
            <w:pPr>
              <w:rPr>
                <w:sz w:val="17"/>
                <w:szCs w:val="17"/>
              </w:rPr>
            </w:pPr>
            <w:r w:rsidRPr="00D9336E">
              <w:rPr>
                <w:sz w:val="17"/>
                <w:szCs w:val="17"/>
              </w:rPr>
              <w:t>-</w:t>
            </w:r>
          </w:p>
        </w:tc>
      </w:tr>
    </w:tbl>
    <w:p w:rsidR="002C29D4" w:rsidRPr="00D9336E" w:rsidRDefault="002C29D4" w:rsidP="00E754AA">
      <w:pPr>
        <w:rPr>
          <w:sz w:val="17"/>
          <w:szCs w:val="17"/>
        </w:rPr>
      </w:pPr>
    </w:p>
    <w:sectPr w:rsidR="002C29D4" w:rsidRPr="00D9336E" w:rsidSect="00D9336E">
      <w:pgSz w:w="16839" w:h="11907" w:orient="landscape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ACD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0EA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4A2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1E3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E86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983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0C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3C2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E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0B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88B"/>
    <w:rsid w:val="00003B2B"/>
    <w:rsid w:val="00007EAF"/>
    <w:rsid w:val="00021491"/>
    <w:rsid w:val="00052AC0"/>
    <w:rsid w:val="00091E31"/>
    <w:rsid w:val="000943C0"/>
    <w:rsid w:val="000B5BDF"/>
    <w:rsid w:val="000C17BA"/>
    <w:rsid w:val="000C1A52"/>
    <w:rsid w:val="000D2747"/>
    <w:rsid w:val="000F0BC5"/>
    <w:rsid w:val="000F5C11"/>
    <w:rsid w:val="00122A90"/>
    <w:rsid w:val="0013688B"/>
    <w:rsid w:val="001435C8"/>
    <w:rsid w:val="00161E2D"/>
    <w:rsid w:val="001639E2"/>
    <w:rsid w:val="00167051"/>
    <w:rsid w:val="0016795B"/>
    <w:rsid w:val="001E1BDE"/>
    <w:rsid w:val="001F0C52"/>
    <w:rsid w:val="0022786E"/>
    <w:rsid w:val="00235FA3"/>
    <w:rsid w:val="00257902"/>
    <w:rsid w:val="00261914"/>
    <w:rsid w:val="002760BE"/>
    <w:rsid w:val="00286534"/>
    <w:rsid w:val="002958E2"/>
    <w:rsid w:val="002A19AA"/>
    <w:rsid w:val="002A58A4"/>
    <w:rsid w:val="002C1EAD"/>
    <w:rsid w:val="002C29D4"/>
    <w:rsid w:val="002D0FD9"/>
    <w:rsid w:val="00326C0E"/>
    <w:rsid w:val="00335C38"/>
    <w:rsid w:val="00341893"/>
    <w:rsid w:val="0034222E"/>
    <w:rsid w:val="00365C33"/>
    <w:rsid w:val="00376435"/>
    <w:rsid w:val="003769F4"/>
    <w:rsid w:val="00390117"/>
    <w:rsid w:val="003B7BA6"/>
    <w:rsid w:val="00425141"/>
    <w:rsid w:val="00450459"/>
    <w:rsid w:val="004513E2"/>
    <w:rsid w:val="004703AF"/>
    <w:rsid w:val="0048442C"/>
    <w:rsid w:val="0048628C"/>
    <w:rsid w:val="0048670E"/>
    <w:rsid w:val="00491252"/>
    <w:rsid w:val="00493463"/>
    <w:rsid w:val="004A4EEF"/>
    <w:rsid w:val="00533FC1"/>
    <w:rsid w:val="005475C8"/>
    <w:rsid w:val="00555275"/>
    <w:rsid w:val="00557955"/>
    <w:rsid w:val="00562B0F"/>
    <w:rsid w:val="00581655"/>
    <w:rsid w:val="005A6FBE"/>
    <w:rsid w:val="005B55D4"/>
    <w:rsid w:val="005C256B"/>
    <w:rsid w:val="005E6F53"/>
    <w:rsid w:val="00623145"/>
    <w:rsid w:val="006411E2"/>
    <w:rsid w:val="00641D83"/>
    <w:rsid w:val="00645E1E"/>
    <w:rsid w:val="00647B0A"/>
    <w:rsid w:val="00650F38"/>
    <w:rsid w:val="0065326F"/>
    <w:rsid w:val="00655AFF"/>
    <w:rsid w:val="00663018"/>
    <w:rsid w:val="006651D6"/>
    <w:rsid w:val="00677CAF"/>
    <w:rsid w:val="00685307"/>
    <w:rsid w:val="00694E1D"/>
    <w:rsid w:val="006A6467"/>
    <w:rsid w:val="006C3EE6"/>
    <w:rsid w:val="006D352B"/>
    <w:rsid w:val="006E4AE1"/>
    <w:rsid w:val="006E5692"/>
    <w:rsid w:val="0070647C"/>
    <w:rsid w:val="00723324"/>
    <w:rsid w:val="0073106C"/>
    <w:rsid w:val="007366C1"/>
    <w:rsid w:val="00756061"/>
    <w:rsid w:val="00764D40"/>
    <w:rsid w:val="0078546F"/>
    <w:rsid w:val="0078609D"/>
    <w:rsid w:val="00795338"/>
    <w:rsid w:val="007D41D3"/>
    <w:rsid w:val="007E3198"/>
    <w:rsid w:val="007E4804"/>
    <w:rsid w:val="007E7B8D"/>
    <w:rsid w:val="007F0DEC"/>
    <w:rsid w:val="00802B0D"/>
    <w:rsid w:val="008136D9"/>
    <w:rsid w:val="00822028"/>
    <w:rsid w:val="008277B1"/>
    <w:rsid w:val="008307D7"/>
    <w:rsid w:val="0083120A"/>
    <w:rsid w:val="0083552B"/>
    <w:rsid w:val="00892A9F"/>
    <w:rsid w:val="00896EEB"/>
    <w:rsid w:val="008B7313"/>
    <w:rsid w:val="008D6657"/>
    <w:rsid w:val="008F5346"/>
    <w:rsid w:val="00934DB4"/>
    <w:rsid w:val="00982ECB"/>
    <w:rsid w:val="0099437F"/>
    <w:rsid w:val="009A553E"/>
    <w:rsid w:val="009C1462"/>
    <w:rsid w:val="009D7753"/>
    <w:rsid w:val="009E442C"/>
    <w:rsid w:val="00A060ED"/>
    <w:rsid w:val="00A13A88"/>
    <w:rsid w:val="00A34F40"/>
    <w:rsid w:val="00A36D35"/>
    <w:rsid w:val="00A431F2"/>
    <w:rsid w:val="00A51DE7"/>
    <w:rsid w:val="00A54EF4"/>
    <w:rsid w:val="00A55C9E"/>
    <w:rsid w:val="00A81FB0"/>
    <w:rsid w:val="00A94B19"/>
    <w:rsid w:val="00AB772D"/>
    <w:rsid w:val="00AD29A2"/>
    <w:rsid w:val="00AE0402"/>
    <w:rsid w:val="00B31BD3"/>
    <w:rsid w:val="00B3314D"/>
    <w:rsid w:val="00B84701"/>
    <w:rsid w:val="00B931DA"/>
    <w:rsid w:val="00BA3787"/>
    <w:rsid w:val="00BB1439"/>
    <w:rsid w:val="00BC14E0"/>
    <w:rsid w:val="00BE0829"/>
    <w:rsid w:val="00BF3C6C"/>
    <w:rsid w:val="00BF4A19"/>
    <w:rsid w:val="00C16F13"/>
    <w:rsid w:val="00C43506"/>
    <w:rsid w:val="00C5170C"/>
    <w:rsid w:val="00C74D8E"/>
    <w:rsid w:val="00C7585C"/>
    <w:rsid w:val="00C904C3"/>
    <w:rsid w:val="00CA1FAF"/>
    <w:rsid w:val="00CE0C0F"/>
    <w:rsid w:val="00CE290B"/>
    <w:rsid w:val="00CE3CBA"/>
    <w:rsid w:val="00D537F1"/>
    <w:rsid w:val="00D83537"/>
    <w:rsid w:val="00D9336E"/>
    <w:rsid w:val="00DA7EFB"/>
    <w:rsid w:val="00DC6A29"/>
    <w:rsid w:val="00DE6E4F"/>
    <w:rsid w:val="00DF1F5C"/>
    <w:rsid w:val="00E13512"/>
    <w:rsid w:val="00E13C14"/>
    <w:rsid w:val="00E22D73"/>
    <w:rsid w:val="00E23D16"/>
    <w:rsid w:val="00E308E0"/>
    <w:rsid w:val="00E45A4C"/>
    <w:rsid w:val="00E46F81"/>
    <w:rsid w:val="00E731AC"/>
    <w:rsid w:val="00E754AA"/>
    <w:rsid w:val="00E9537F"/>
    <w:rsid w:val="00EA038F"/>
    <w:rsid w:val="00EA2CE9"/>
    <w:rsid w:val="00EC67F1"/>
    <w:rsid w:val="00EE4D87"/>
    <w:rsid w:val="00F21E57"/>
    <w:rsid w:val="00F459CB"/>
    <w:rsid w:val="00F67183"/>
    <w:rsid w:val="00F840F7"/>
    <w:rsid w:val="00F946FB"/>
    <w:rsid w:val="00F9556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5AA4B-2E8F-44DD-AF7D-88BB7A6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8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semiHidden/>
    <w:rsid w:val="00122A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E6F5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016BFD977325403344561E9FA5D5A7B705B1BED713037E679AE55AC5r4o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016BFD977325403344561E9FA5D5A7B707B5BBD51F037E679AE55AC5r4o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7053-BF97-4F49-811C-D9F7EE9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</Company>
  <LinksUpToDate>false</LinksUpToDate>
  <CharactersWithSpaces>12411</CharactersWithSpaces>
  <SharedDoc>false</SharedDoc>
  <HLinks>
    <vt:vector size="12" baseType="variant">
      <vt:variant>
        <vt:i4>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consultantplus://offline/ref=95016BFD977325403344561E9FA5D5A7B705B1BED713037E679AE55AC5r4o9J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consultantplus://offline/ref=95016BFD977325403344561E9FA5D5A7B707B5BBD51F037E679AE55AC5r4o9J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Бухтояров Олег Валериевич</dc:creator>
  <cp:lastModifiedBy>Каменно-Верховское СП</cp:lastModifiedBy>
  <cp:revision>7</cp:revision>
  <cp:lastPrinted>2018-02-20T12:59:00Z</cp:lastPrinted>
  <dcterms:created xsi:type="dcterms:W3CDTF">2021-03-19T10:47:00Z</dcterms:created>
  <dcterms:modified xsi:type="dcterms:W3CDTF">2025-04-29T11:33:00Z</dcterms:modified>
</cp:coreProperties>
</file>